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B9F" w:rsidRPr="00190E65" w:rsidRDefault="00B62E3D" w:rsidP="00252B9F">
      <w:pPr>
        <w:jc w:val="center"/>
        <w:rPr>
          <w:b/>
          <w:color w:val="000000"/>
          <w:sz w:val="36"/>
          <w:szCs w:val="36"/>
        </w:rPr>
      </w:pPr>
      <w:r>
        <w:t>u</w:t>
      </w:r>
      <w:r w:rsidR="00252B9F" w:rsidRPr="00190E65">
        <w:t xml:space="preserve">    </w:t>
      </w:r>
      <w:r w:rsidR="00252B9F" w:rsidRPr="00190E65">
        <w:rPr>
          <w:b/>
          <w:color w:val="000000"/>
          <w:sz w:val="36"/>
          <w:szCs w:val="36"/>
        </w:rPr>
        <w:t>K I V O N A T</w:t>
      </w:r>
    </w:p>
    <w:p w:rsidR="00252B9F" w:rsidRPr="00190E65" w:rsidRDefault="00252B9F" w:rsidP="00252B9F">
      <w:pPr>
        <w:pStyle w:val="Cmsor6"/>
        <w:rPr>
          <w:b w:val="0"/>
          <w:color w:val="000000"/>
          <w:sz w:val="24"/>
        </w:rPr>
      </w:pPr>
      <w:r w:rsidRPr="00190E65">
        <w:rPr>
          <w:b w:val="0"/>
          <w:color w:val="000000"/>
          <w:sz w:val="24"/>
        </w:rPr>
        <w:t xml:space="preserve">Tótkomlós Város Önkormányzat Képviselő-testületének </w:t>
      </w:r>
    </w:p>
    <w:p w:rsidR="00252B9F" w:rsidRPr="00190E65" w:rsidRDefault="00252B9F" w:rsidP="00252B9F">
      <w:pPr>
        <w:keepNext/>
        <w:jc w:val="center"/>
        <w:outlineLvl w:val="0"/>
        <w:rPr>
          <w:b/>
          <w:color w:val="000000"/>
          <w:sz w:val="28"/>
        </w:rPr>
      </w:pPr>
      <w:r w:rsidRPr="00190E65">
        <w:rPr>
          <w:b/>
          <w:color w:val="000000"/>
          <w:sz w:val="28"/>
          <w:u w:val="single"/>
        </w:rPr>
        <w:t>20</w:t>
      </w:r>
      <w:r>
        <w:rPr>
          <w:b/>
          <w:color w:val="000000"/>
          <w:sz w:val="28"/>
          <w:u w:val="single"/>
        </w:rPr>
        <w:t>13</w:t>
      </w:r>
      <w:r w:rsidRPr="00190E65">
        <w:rPr>
          <w:b/>
          <w:color w:val="000000"/>
          <w:sz w:val="28"/>
          <w:u w:val="single"/>
        </w:rPr>
        <w:t>.</w:t>
      </w:r>
      <w:r>
        <w:rPr>
          <w:b/>
          <w:color w:val="000000"/>
          <w:sz w:val="28"/>
          <w:u w:val="single"/>
        </w:rPr>
        <w:t xml:space="preserve"> március 5-ei</w:t>
      </w:r>
    </w:p>
    <w:p w:rsidR="00252B9F" w:rsidRPr="00190E65" w:rsidRDefault="0029709B" w:rsidP="00252B9F">
      <w:pPr>
        <w:keepNext/>
        <w:pBdr>
          <w:bottom w:val="single" w:sz="12" w:space="1" w:color="auto"/>
        </w:pBdr>
        <w:jc w:val="center"/>
        <w:outlineLvl w:val="0"/>
        <w:rPr>
          <w:color w:val="000000"/>
        </w:rPr>
      </w:pPr>
      <w:proofErr w:type="gramStart"/>
      <w:r>
        <w:rPr>
          <w:color w:val="000000"/>
        </w:rPr>
        <w:t>soron</w:t>
      </w:r>
      <w:proofErr w:type="gramEnd"/>
      <w:r>
        <w:rPr>
          <w:color w:val="000000"/>
        </w:rPr>
        <w:t xml:space="preserve"> kívüli</w:t>
      </w:r>
      <w:r w:rsidR="00252B9F" w:rsidRPr="00190E65">
        <w:rPr>
          <w:color w:val="000000"/>
        </w:rPr>
        <w:t xml:space="preserve"> ülésén készült jegyzőkönyvéből</w:t>
      </w:r>
    </w:p>
    <w:p w:rsidR="00252B9F" w:rsidRDefault="00252B9F" w:rsidP="00252B9F">
      <w:pPr>
        <w:jc w:val="both"/>
        <w:rPr>
          <w:i/>
          <w:color w:val="000000"/>
        </w:rPr>
      </w:pPr>
      <w:r w:rsidRPr="002A6FC0">
        <w:rPr>
          <w:i/>
          <w:color w:val="000000"/>
        </w:rPr>
        <w:t>A</w:t>
      </w:r>
      <w:r w:rsidRPr="00623945">
        <w:rPr>
          <w:i/>
          <w:color w:val="000000"/>
        </w:rPr>
        <w:t xml:space="preserve"> </w:t>
      </w:r>
      <w:r>
        <w:rPr>
          <w:i/>
          <w:color w:val="000000"/>
        </w:rPr>
        <w:t>képviselő-testület</w:t>
      </w:r>
      <w:r w:rsidRPr="002A6FC0">
        <w:rPr>
          <w:i/>
          <w:color w:val="000000"/>
        </w:rPr>
        <w:t xml:space="preserve"> </w:t>
      </w:r>
      <w:r>
        <w:rPr>
          <w:i/>
          <w:color w:val="000000"/>
        </w:rPr>
        <w:t>6 i</w:t>
      </w:r>
      <w:r w:rsidRPr="002A6FC0">
        <w:rPr>
          <w:i/>
          <w:color w:val="000000"/>
        </w:rPr>
        <w:t>gen szavazattal,</w:t>
      </w:r>
      <w:r>
        <w:rPr>
          <w:i/>
          <w:color w:val="000000"/>
        </w:rPr>
        <w:t xml:space="preserve"> </w:t>
      </w:r>
      <w:r w:rsidRPr="002A6FC0">
        <w:rPr>
          <w:i/>
          <w:color w:val="000000"/>
        </w:rPr>
        <w:t>ellenszavazat</w:t>
      </w:r>
      <w:r>
        <w:rPr>
          <w:i/>
          <w:color w:val="000000"/>
        </w:rPr>
        <w:t xml:space="preserve"> és tartózkodás nélkül </w:t>
      </w:r>
      <w:r w:rsidRPr="002A6FC0">
        <w:rPr>
          <w:i/>
          <w:color w:val="000000"/>
        </w:rPr>
        <w:t>fogadta el az alábbi határozatot:</w:t>
      </w:r>
      <w:r>
        <w:rPr>
          <w:i/>
          <w:color w:val="000000"/>
        </w:rPr>
        <w:t xml:space="preserve"> </w:t>
      </w:r>
    </w:p>
    <w:p w:rsidR="00252B9F" w:rsidRDefault="00252B9F" w:rsidP="003A2B54">
      <w:pPr>
        <w:ind w:left="708" w:firstLine="708"/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32/2013. (III. 05.)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252B9F" w:rsidRPr="007479BD" w:rsidRDefault="00252B9F" w:rsidP="003A2B54">
      <w:pPr>
        <w:tabs>
          <w:tab w:val="left" w:pos="8640"/>
        </w:tabs>
        <w:ind w:left="1416"/>
        <w:jc w:val="center"/>
        <w:rPr>
          <w:u w:val="single"/>
        </w:rPr>
      </w:pPr>
      <w:r w:rsidRPr="00896377">
        <w:rPr>
          <w:b/>
        </w:rPr>
        <w:t xml:space="preserve">„Ifjúsági szálláshely kialakítása a </w:t>
      </w:r>
      <w:proofErr w:type="spellStart"/>
      <w:r w:rsidRPr="00896377">
        <w:rPr>
          <w:b/>
        </w:rPr>
        <w:t>Karasz</w:t>
      </w:r>
      <w:proofErr w:type="spellEnd"/>
      <w:r w:rsidRPr="00896377">
        <w:rPr>
          <w:b/>
        </w:rPr>
        <w:t xml:space="preserve"> János Sporttelepen” elnevezésű pályázat </w:t>
      </w:r>
      <w:r>
        <w:rPr>
          <w:b/>
        </w:rPr>
        <w:t xml:space="preserve">vonatkozásában az </w:t>
      </w:r>
      <w:r w:rsidRPr="00896377">
        <w:rPr>
          <w:b/>
        </w:rPr>
        <w:t xml:space="preserve">eszközbeszerzésre </w:t>
      </w:r>
      <w:r>
        <w:rPr>
          <w:b/>
        </w:rPr>
        <w:t xml:space="preserve">érkezett </w:t>
      </w:r>
      <w:r w:rsidRPr="00896377">
        <w:rPr>
          <w:b/>
        </w:rPr>
        <w:t xml:space="preserve">ajánlatok </w:t>
      </w:r>
      <w:r>
        <w:rPr>
          <w:b/>
        </w:rPr>
        <w:t>elbírálása I.</w:t>
      </w:r>
    </w:p>
    <w:p w:rsidR="00FF421F" w:rsidRDefault="00FF421F" w:rsidP="00CA39CD">
      <w:pPr>
        <w:ind w:left="5316" w:firstLine="348"/>
        <w:jc w:val="both"/>
      </w:pPr>
    </w:p>
    <w:p w:rsidR="00252B9F" w:rsidRPr="00505011" w:rsidRDefault="00252B9F" w:rsidP="00CA39CD">
      <w:pPr>
        <w:ind w:left="1416"/>
        <w:jc w:val="both"/>
      </w:pPr>
      <w:r w:rsidRPr="00505011">
        <w:t xml:space="preserve">Tótkomlós Város Önkormányzat Képviselő-testülete </w:t>
      </w:r>
      <w:r>
        <w:t xml:space="preserve">a </w:t>
      </w:r>
      <w:r w:rsidRPr="00E4524B">
        <w:t>137</w:t>
      </w:r>
      <w:r>
        <w:t xml:space="preserve">/2008. (X.18.) FVM rendelet alapján támogatást nyert „Ifjúsági szálláshely kialakítása a </w:t>
      </w:r>
      <w:proofErr w:type="spellStart"/>
      <w:r>
        <w:t>Karasz</w:t>
      </w:r>
      <w:proofErr w:type="spellEnd"/>
      <w:r>
        <w:t xml:space="preserve"> János Sporttelepen” elnevezésű pályázat kapcsán</w:t>
      </w:r>
      <w:r w:rsidRPr="00505011">
        <w:t xml:space="preserve"> </w:t>
      </w:r>
      <w:r>
        <w:t>a 1254762333 iratazonosító számú támogatási határozat szerinti eszközlistában szereplő eszközök beszerzés</w:t>
      </w:r>
      <w:r w:rsidRPr="00E4524B">
        <w:t xml:space="preserve">re </w:t>
      </w:r>
      <w:r w:rsidRPr="00505011">
        <w:t>beérkezett árajánlatokat nem fogadja el. Felhatalmazza a műszaki osztályt új ajánlatkérések kiküldésére az alábbi társaságok részére:</w:t>
      </w:r>
    </w:p>
    <w:p w:rsidR="00252B9F" w:rsidRPr="00DB6A46" w:rsidRDefault="00252B9F" w:rsidP="00CA39CD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2136"/>
        <w:jc w:val="both"/>
        <w:textAlignment w:val="baseline"/>
      </w:pPr>
      <w:r w:rsidRPr="00DB6A46">
        <w:rPr>
          <w:iCs/>
        </w:rPr>
        <w:t>Alex Fémbútor Kft. 2072 Zsámbék, Magyar u</w:t>
      </w:r>
      <w:r>
        <w:rPr>
          <w:iCs/>
        </w:rPr>
        <w:t>tca</w:t>
      </w:r>
      <w:r w:rsidRPr="00DB6A46">
        <w:rPr>
          <w:iCs/>
        </w:rPr>
        <w:t xml:space="preserve"> 21-23</w:t>
      </w:r>
      <w:r>
        <w:rPr>
          <w:iCs/>
        </w:rPr>
        <w:t>.</w:t>
      </w:r>
      <w:r w:rsidRPr="00DB6A46">
        <w:rPr>
          <w:iCs/>
        </w:rPr>
        <w:t xml:space="preserve"> </w:t>
      </w:r>
    </w:p>
    <w:p w:rsidR="00252B9F" w:rsidRPr="006B22A6" w:rsidRDefault="00252B9F" w:rsidP="00CA39CD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2136"/>
        <w:jc w:val="both"/>
        <w:textAlignment w:val="baseline"/>
      </w:pPr>
      <w:r w:rsidRPr="00DB6A46">
        <w:rPr>
          <w:iCs/>
        </w:rPr>
        <w:t>Balázs Diák Kft. 1043 Budapest, Csányi László u</w:t>
      </w:r>
      <w:r>
        <w:rPr>
          <w:iCs/>
        </w:rPr>
        <w:t>tca</w:t>
      </w:r>
      <w:r w:rsidRPr="00DB6A46">
        <w:rPr>
          <w:iCs/>
        </w:rPr>
        <w:t xml:space="preserve"> 34.</w:t>
      </w:r>
    </w:p>
    <w:p w:rsidR="006C5539" w:rsidRPr="00DB6A46" w:rsidRDefault="006C5539" w:rsidP="00CA39CD">
      <w:pPr>
        <w:pStyle w:val="Listaszerbekezds"/>
        <w:numPr>
          <w:ilvl w:val="0"/>
          <w:numId w:val="1"/>
        </w:numPr>
        <w:ind w:left="2136"/>
        <w:jc w:val="both"/>
      </w:pPr>
      <w:r w:rsidRPr="006C5539">
        <w:rPr>
          <w:iCs/>
        </w:rPr>
        <w:t>Dobos Bútor Kft.</w:t>
      </w:r>
      <w:r>
        <w:rPr>
          <w:iCs/>
        </w:rPr>
        <w:t xml:space="preserve"> </w:t>
      </w:r>
      <w:r w:rsidRPr="006C5539">
        <w:rPr>
          <w:iCs/>
        </w:rPr>
        <w:t>6000 Kecskemét</w:t>
      </w:r>
      <w:r>
        <w:rPr>
          <w:iCs/>
        </w:rPr>
        <w:t>,</w:t>
      </w:r>
      <w:r w:rsidRPr="006C5539">
        <w:rPr>
          <w:iCs/>
        </w:rPr>
        <w:t xml:space="preserve"> </w:t>
      </w:r>
      <w:proofErr w:type="spellStart"/>
      <w:r w:rsidRPr="006C5539">
        <w:rPr>
          <w:iCs/>
        </w:rPr>
        <w:t>Korhánközi</w:t>
      </w:r>
      <w:proofErr w:type="spellEnd"/>
      <w:r w:rsidRPr="006C5539">
        <w:rPr>
          <w:iCs/>
        </w:rPr>
        <w:t xml:space="preserve"> u</w:t>
      </w:r>
      <w:r>
        <w:rPr>
          <w:iCs/>
        </w:rPr>
        <w:t>tca</w:t>
      </w:r>
      <w:r w:rsidRPr="006C5539">
        <w:rPr>
          <w:iCs/>
        </w:rPr>
        <w:t>. 10.</w:t>
      </w:r>
    </w:p>
    <w:p w:rsidR="00252B9F" w:rsidRPr="00DB6A46" w:rsidRDefault="00252B9F" w:rsidP="00CA39CD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2136"/>
        <w:jc w:val="both"/>
        <w:textAlignment w:val="baseline"/>
      </w:pPr>
      <w:proofErr w:type="spellStart"/>
      <w:r w:rsidRPr="00DB6A46">
        <w:rPr>
          <w:iCs/>
        </w:rPr>
        <w:t>Smart</w:t>
      </w:r>
      <w:proofErr w:type="spellEnd"/>
      <w:r w:rsidRPr="00DB6A46">
        <w:rPr>
          <w:iCs/>
        </w:rPr>
        <w:t xml:space="preserve"> </w:t>
      </w:r>
      <w:proofErr w:type="spellStart"/>
      <w:r w:rsidRPr="00DB6A46">
        <w:rPr>
          <w:iCs/>
        </w:rPr>
        <w:t>Info</w:t>
      </w:r>
      <w:proofErr w:type="spellEnd"/>
      <w:r w:rsidRPr="00DB6A46">
        <w:rPr>
          <w:iCs/>
        </w:rPr>
        <w:t xml:space="preserve"> Kft. 2142 Nagytarcsa</w:t>
      </w:r>
      <w:r>
        <w:rPr>
          <w:iCs/>
        </w:rPr>
        <w:t>,</w:t>
      </w:r>
      <w:r w:rsidRPr="00DB6A46">
        <w:rPr>
          <w:iCs/>
        </w:rPr>
        <w:t xml:space="preserve"> Bartók Béla u</w:t>
      </w:r>
      <w:r>
        <w:rPr>
          <w:iCs/>
        </w:rPr>
        <w:t>tca</w:t>
      </w:r>
      <w:r w:rsidRPr="00DB6A46">
        <w:rPr>
          <w:iCs/>
        </w:rPr>
        <w:t xml:space="preserve"> 2/</w:t>
      </w:r>
      <w:proofErr w:type="gramStart"/>
      <w:r w:rsidRPr="00DB6A46">
        <w:rPr>
          <w:iCs/>
        </w:rPr>
        <w:t>A</w:t>
      </w:r>
      <w:proofErr w:type="gramEnd"/>
      <w:r>
        <w:rPr>
          <w:iCs/>
        </w:rPr>
        <w:t xml:space="preserve">., </w:t>
      </w:r>
      <w:r w:rsidRPr="00DB6A46">
        <w:rPr>
          <w:iCs/>
        </w:rPr>
        <w:t xml:space="preserve"> A/3</w:t>
      </w:r>
      <w:r>
        <w:rPr>
          <w:iCs/>
        </w:rPr>
        <w:t>.</w:t>
      </w:r>
    </w:p>
    <w:p w:rsidR="00252B9F" w:rsidRPr="00505011" w:rsidRDefault="00E910C5" w:rsidP="00CA39CD">
      <w:pPr>
        <w:ind w:left="1416"/>
        <w:jc w:val="both"/>
      </w:pPr>
      <w:r>
        <w:t xml:space="preserve"> </w:t>
      </w:r>
    </w:p>
    <w:p w:rsidR="00252B9F" w:rsidRPr="00505011" w:rsidRDefault="00252B9F" w:rsidP="00CA39CD">
      <w:pPr>
        <w:ind w:left="1416"/>
        <w:jc w:val="both"/>
      </w:pPr>
      <w:r w:rsidRPr="00505011">
        <w:t>Felelős: dr. Garay Rita polgármester</w:t>
      </w:r>
    </w:p>
    <w:p w:rsidR="00252B9F" w:rsidRPr="00505011" w:rsidRDefault="00252B9F" w:rsidP="00CA39CD">
      <w:pPr>
        <w:ind w:left="1416"/>
        <w:jc w:val="both"/>
      </w:pPr>
      <w:r w:rsidRPr="00505011">
        <w:t>Határidő: az ajánlatkérések kiküldésére: 2013. március 8.</w:t>
      </w:r>
    </w:p>
    <w:p w:rsidR="00252B9F" w:rsidRDefault="00252B9F" w:rsidP="00252B9F">
      <w:pPr>
        <w:ind w:left="360"/>
        <w:jc w:val="center"/>
      </w:pPr>
    </w:p>
    <w:p w:rsidR="00252B9F" w:rsidRDefault="00252B9F" w:rsidP="00252B9F">
      <w:pPr>
        <w:jc w:val="both"/>
        <w:rPr>
          <w:i/>
          <w:color w:val="000000"/>
        </w:rPr>
      </w:pPr>
      <w:r w:rsidRPr="002A6FC0">
        <w:rPr>
          <w:i/>
          <w:color w:val="000000"/>
        </w:rPr>
        <w:t>A</w:t>
      </w:r>
      <w:r w:rsidRPr="00623945">
        <w:rPr>
          <w:i/>
          <w:color w:val="000000"/>
        </w:rPr>
        <w:t xml:space="preserve"> </w:t>
      </w:r>
      <w:r>
        <w:rPr>
          <w:i/>
          <w:color w:val="000000"/>
        </w:rPr>
        <w:t>képviselő-testület</w:t>
      </w:r>
      <w:r w:rsidRPr="002A6FC0">
        <w:rPr>
          <w:i/>
          <w:color w:val="000000"/>
        </w:rPr>
        <w:t xml:space="preserve"> </w:t>
      </w:r>
      <w:r>
        <w:rPr>
          <w:i/>
          <w:color w:val="000000"/>
        </w:rPr>
        <w:t>6 i</w:t>
      </w:r>
      <w:r w:rsidRPr="002A6FC0">
        <w:rPr>
          <w:i/>
          <w:color w:val="000000"/>
        </w:rPr>
        <w:t>gen szavazattal,</w:t>
      </w:r>
      <w:r>
        <w:rPr>
          <w:i/>
          <w:color w:val="000000"/>
        </w:rPr>
        <w:t xml:space="preserve"> </w:t>
      </w:r>
      <w:r w:rsidRPr="002A6FC0">
        <w:rPr>
          <w:i/>
          <w:color w:val="000000"/>
        </w:rPr>
        <w:t>ellenszavazat</w:t>
      </w:r>
      <w:r>
        <w:rPr>
          <w:i/>
          <w:color w:val="000000"/>
        </w:rPr>
        <w:t xml:space="preserve"> és tartózkodás nélkül </w:t>
      </w:r>
      <w:r w:rsidRPr="002A6FC0">
        <w:rPr>
          <w:i/>
          <w:color w:val="000000"/>
        </w:rPr>
        <w:t>fogadta el az alábbi határozatot:</w:t>
      </w:r>
      <w:r>
        <w:rPr>
          <w:i/>
          <w:color w:val="000000"/>
        </w:rPr>
        <w:t xml:space="preserve"> </w:t>
      </w:r>
    </w:p>
    <w:p w:rsidR="00252B9F" w:rsidRDefault="00252B9F" w:rsidP="00252B9F">
      <w:pPr>
        <w:ind w:left="360"/>
        <w:jc w:val="center"/>
      </w:pPr>
    </w:p>
    <w:p w:rsidR="00252B9F" w:rsidRDefault="00252B9F" w:rsidP="003A2B54">
      <w:pPr>
        <w:ind w:left="708" w:firstLine="708"/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33/2013. (III. 05.)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252B9F" w:rsidRDefault="00252B9F" w:rsidP="006F5076">
      <w:pPr>
        <w:tabs>
          <w:tab w:val="left" w:pos="8640"/>
        </w:tabs>
        <w:ind w:left="1416"/>
        <w:jc w:val="center"/>
        <w:rPr>
          <w:b/>
        </w:rPr>
      </w:pPr>
      <w:r w:rsidRPr="00896377">
        <w:rPr>
          <w:b/>
        </w:rPr>
        <w:t xml:space="preserve">„Ifjúsági szálláshely kialakítása a </w:t>
      </w:r>
      <w:proofErr w:type="spellStart"/>
      <w:r w:rsidRPr="00896377">
        <w:rPr>
          <w:b/>
        </w:rPr>
        <w:t>Karasz</w:t>
      </w:r>
      <w:proofErr w:type="spellEnd"/>
      <w:r w:rsidRPr="00896377">
        <w:rPr>
          <w:b/>
        </w:rPr>
        <w:t xml:space="preserve"> János Sporttelepen” elnevezésű pályázat </w:t>
      </w:r>
      <w:r>
        <w:rPr>
          <w:b/>
        </w:rPr>
        <w:t xml:space="preserve">vonatkozásában az </w:t>
      </w:r>
      <w:r w:rsidRPr="00896377">
        <w:rPr>
          <w:b/>
        </w:rPr>
        <w:t xml:space="preserve">eszközbeszerzésre </w:t>
      </w:r>
      <w:r>
        <w:rPr>
          <w:b/>
        </w:rPr>
        <w:t xml:space="preserve">érkezett </w:t>
      </w:r>
      <w:r w:rsidRPr="00896377">
        <w:rPr>
          <w:b/>
        </w:rPr>
        <w:t xml:space="preserve">ajánlatok </w:t>
      </w:r>
      <w:r>
        <w:rPr>
          <w:b/>
        </w:rPr>
        <w:t>elbírálása</w:t>
      </w:r>
      <w:r w:rsidR="002C34E2">
        <w:rPr>
          <w:b/>
        </w:rPr>
        <w:t xml:space="preserve"> I</w:t>
      </w:r>
      <w:r>
        <w:rPr>
          <w:b/>
        </w:rPr>
        <w:t>I.</w:t>
      </w:r>
    </w:p>
    <w:p w:rsidR="00252B9F" w:rsidRPr="007479BD" w:rsidRDefault="00252B9F" w:rsidP="006F5076">
      <w:pPr>
        <w:tabs>
          <w:tab w:val="left" w:pos="8640"/>
        </w:tabs>
        <w:ind w:left="1416"/>
        <w:jc w:val="center"/>
        <w:rPr>
          <w:u w:val="single"/>
        </w:rPr>
      </w:pPr>
    </w:p>
    <w:p w:rsidR="00252B9F" w:rsidRPr="00505011" w:rsidRDefault="00252B9F" w:rsidP="00CA39CD">
      <w:pPr>
        <w:ind w:left="1416"/>
        <w:jc w:val="both"/>
      </w:pPr>
      <w:r w:rsidRPr="00505011">
        <w:t xml:space="preserve">Tótkomlós Város Önkormányzat Képviselő-testülete </w:t>
      </w:r>
      <w:r>
        <w:t xml:space="preserve">a </w:t>
      </w:r>
      <w:r w:rsidRPr="00E4524B">
        <w:t>137</w:t>
      </w:r>
      <w:r>
        <w:t xml:space="preserve">/2008. (X.18.) FVM rendelet alapján támogatást nyert „Ifjúsági szálláshely kialakítása a </w:t>
      </w:r>
      <w:proofErr w:type="spellStart"/>
      <w:r>
        <w:t>Karasz</w:t>
      </w:r>
      <w:proofErr w:type="spellEnd"/>
      <w:r>
        <w:t xml:space="preserve"> János Sporttelepen” elnevezésű pályázat kapcsán</w:t>
      </w:r>
      <w:r w:rsidRPr="00505011">
        <w:t xml:space="preserve"> </w:t>
      </w:r>
      <w:r>
        <w:t xml:space="preserve">a </w:t>
      </w:r>
      <w:r w:rsidRPr="00412177">
        <w:t>nem</w:t>
      </w:r>
      <w:r>
        <w:t xml:space="preserve"> üzleti célú közösségi, szabadidős szálláshely-szolgáltatásról szóló 173/2003. (X. 28.) Korm. rendelet 2. számú mellékletének II. bekezdésében meghatározott „B” </w:t>
      </w:r>
      <w:proofErr w:type="gramStart"/>
      <w:r>
        <w:t>kategóriájú</w:t>
      </w:r>
      <w:proofErr w:type="gramEnd"/>
      <w:r>
        <w:t xml:space="preserve"> gyermek- és ifjúsági tábor szolgáltatásaira és eszközminimumára vonatkozó követelményeknek való megfelelés érdekében a 1254762333 iratazonosító számú támogatási határozatban nem szereplő eszközök beszerzésére </w:t>
      </w:r>
      <w:r w:rsidRPr="00505011">
        <w:t>beérkezett árajánlatokat nem fogadja el</w:t>
      </w:r>
      <w:r w:rsidR="00CA39CD">
        <w:t>.</w:t>
      </w:r>
      <w:r w:rsidRPr="00505011">
        <w:t xml:space="preserve"> Felhatalmazza a műszaki osztályt új ajánlatkérések kiküldésére az alábbi társaságok részére:</w:t>
      </w:r>
    </w:p>
    <w:p w:rsidR="00252B9F" w:rsidRDefault="00252B9F" w:rsidP="00CA39CD">
      <w:pPr>
        <w:ind w:left="1416"/>
        <w:jc w:val="both"/>
      </w:pPr>
    </w:p>
    <w:p w:rsidR="00252B9F" w:rsidRPr="00DB6A46" w:rsidRDefault="00252B9F" w:rsidP="00CA39CD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2136"/>
        <w:jc w:val="both"/>
        <w:textAlignment w:val="baseline"/>
      </w:pPr>
      <w:r w:rsidRPr="00DB6A46">
        <w:rPr>
          <w:iCs/>
        </w:rPr>
        <w:t>Alex Fémbútor Kft. 2072 Zsámbék, Magyar u</w:t>
      </w:r>
      <w:r>
        <w:rPr>
          <w:iCs/>
        </w:rPr>
        <w:t>tca</w:t>
      </w:r>
      <w:r w:rsidRPr="00DB6A46">
        <w:rPr>
          <w:iCs/>
        </w:rPr>
        <w:t xml:space="preserve"> 21-23</w:t>
      </w:r>
      <w:r>
        <w:rPr>
          <w:iCs/>
        </w:rPr>
        <w:t>.</w:t>
      </w:r>
      <w:r w:rsidRPr="00DB6A46">
        <w:rPr>
          <w:iCs/>
        </w:rPr>
        <w:t xml:space="preserve"> </w:t>
      </w:r>
    </w:p>
    <w:p w:rsidR="00252B9F" w:rsidRPr="006B22A6" w:rsidRDefault="00252B9F" w:rsidP="00CA39CD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2136"/>
        <w:jc w:val="both"/>
        <w:textAlignment w:val="baseline"/>
      </w:pPr>
      <w:r w:rsidRPr="00DB6A46">
        <w:rPr>
          <w:iCs/>
        </w:rPr>
        <w:t>Balázs Diák Kft. 1043 Budapest, Csányi László u</w:t>
      </w:r>
      <w:r>
        <w:rPr>
          <w:iCs/>
        </w:rPr>
        <w:t>tca</w:t>
      </w:r>
      <w:r w:rsidRPr="00DB6A46">
        <w:rPr>
          <w:iCs/>
        </w:rPr>
        <w:t xml:space="preserve"> 34.</w:t>
      </w:r>
    </w:p>
    <w:p w:rsidR="006C5539" w:rsidRPr="00DB6A46" w:rsidRDefault="006C5539" w:rsidP="00CA39CD">
      <w:pPr>
        <w:pStyle w:val="Listaszerbekezds"/>
        <w:numPr>
          <w:ilvl w:val="0"/>
          <w:numId w:val="1"/>
        </w:numPr>
        <w:ind w:left="2136"/>
        <w:jc w:val="both"/>
      </w:pPr>
      <w:r w:rsidRPr="006C5539">
        <w:rPr>
          <w:iCs/>
        </w:rPr>
        <w:t>Dobos Bútor Kft.</w:t>
      </w:r>
      <w:r>
        <w:rPr>
          <w:iCs/>
        </w:rPr>
        <w:t xml:space="preserve"> </w:t>
      </w:r>
      <w:r w:rsidRPr="006C5539">
        <w:rPr>
          <w:iCs/>
        </w:rPr>
        <w:t>6000 Kecskemét</w:t>
      </w:r>
      <w:r>
        <w:rPr>
          <w:iCs/>
        </w:rPr>
        <w:t>,</w:t>
      </w:r>
      <w:r w:rsidRPr="006C5539">
        <w:rPr>
          <w:iCs/>
        </w:rPr>
        <w:t xml:space="preserve"> </w:t>
      </w:r>
      <w:proofErr w:type="spellStart"/>
      <w:r w:rsidRPr="006C5539">
        <w:rPr>
          <w:iCs/>
        </w:rPr>
        <w:t>Korhánközi</w:t>
      </w:r>
      <w:proofErr w:type="spellEnd"/>
      <w:r w:rsidRPr="006C5539">
        <w:rPr>
          <w:iCs/>
        </w:rPr>
        <w:t xml:space="preserve"> u</w:t>
      </w:r>
      <w:r>
        <w:rPr>
          <w:iCs/>
        </w:rPr>
        <w:t>tca</w:t>
      </w:r>
      <w:r w:rsidRPr="006C5539">
        <w:rPr>
          <w:iCs/>
        </w:rPr>
        <w:t>. 10.</w:t>
      </w:r>
    </w:p>
    <w:p w:rsidR="00252B9F" w:rsidRPr="00DB6A46" w:rsidRDefault="00252B9F" w:rsidP="00CA39CD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2136"/>
        <w:jc w:val="both"/>
        <w:textAlignment w:val="baseline"/>
      </w:pPr>
      <w:proofErr w:type="spellStart"/>
      <w:r w:rsidRPr="006C5539">
        <w:rPr>
          <w:iCs/>
        </w:rPr>
        <w:t>Smart</w:t>
      </w:r>
      <w:proofErr w:type="spellEnd"/>
      <w:r w:rsidRPr="006C5539">
        <w:rPr>
          <w:iCs/>
        </w:rPr>
        <w:t xml:space="preserve"> </w:t>
      </w:r>
      <w:proofErr w:type="spellStart"/>
      <w:r w:rsidRPr="006C5539">
        <w:rPr>
          <w:iCs/>
        </w:rPr>
        <w:t>Info</w:t>
      </w:r>
      <w:proofErr w:type="spellEnd"/>
      <w:r w:rsidRPr="006C5539">
        <w:rPr>
          <w:iCs/>
        </w:rPr>
        <w:t xml:space="preserve"> Kft. 2142 Nagytarcsa, Bartók Béla utca 2/</w:t>
      </w:r>
      <w:proofErr w:type="gramStart"/>
      <w:r w:rsidRPr="006C5539">
        <w:rPr>
          <w:iCs/>
        </w:rPr>
        <w:t>A</w:t>
      </w:r>
      <w:proofErr w:type="gramEnd"/>
      <w:r w:rsidRPr="006C5539">
        <w:rPr>
          <w:iCs/>
        </w:rPr>
        <w:t>.,  A/3.</w:t>
      </w:r>
    </w:p>
    <w:p w:rsidR="00252B9F" w:rsidRPr="00505011" w:rsidRDefault="00252B9F" w:rsidP="00CA39CD">
      <w:pPr>
        <w:ind w:left="1416"/>
        <w:jc w:val="both"/>
      </w:pPr>
    </w:p>
    <w:p w:rsidR="00252B9F" w:rsidRPr="00E4524B" w:rsidRDefault="00252B9F" w:rsidP="00CA39CD">
      <w:pPr>
        <w:ind w:left="1416"/>
        <w:jc w:val="both"/>
      </w:pPr>
      <w:r w:rsidRPr="00E4524B">
        <w:lastRenderedPageBreak/>
        <w:t>Felelős: dr. Garay Rita polgármester</w:t>
      </w:r>
    </w:p>
    <w:p w:rsidR="00252B9F" w:rsidRPr="00E4524B" w:rsidRDefault="00252B9F" w:rsidP="00CA39CD">
      <w:pPr>
        <w:ind w:left="1416"/>
        <w:jc w:val="both"/>
      </w:pPr>
      <w:r w:rsidRPr="00E4524B">
        <w:t xml:space="preserve">Határidő: </w:t>
      </w:r>
      <w:r>
        <w:t>ajánlatkérések kiküldésére: 2013. március 8.</w:t>
      </w:r>
    </w:p>
    <w:p w:rsidR="00252B9F" w:rsidRDefault="00252B9F" w:rsidP="00252B9F">
      <w:pPr>
        <w:ind w:left="3900" w:firstLine="348"/>
        <w:jc w:val="both"/>
      </w:pPr>
    </w:p>
    <w:p w:rsidR="002C34E2" w:rsidRDefault="002C34E2" w:rsidP="002C34E2">
      <w:pPr>
        <w:jc w:val="both"/>
        <w:rPr>
          <w:i/>
          <w:color w:val="000000"/>
        </w:rPr>
      </w:pPr>
      <w:r w:rsidRPr="002A6FC0">
        <w:rPr>
          <w:i/>
          <w:color w:val="000000"/>
        </w:rPr>
        <w:t>A</w:t>
      </w:r>
      <w:r w:rsidRPr="00623945">
        <w:rPr>
          <w:i/>
          <w:color w:val="000000"/>
        </w:rPr>
        <w:t xml:space="preserve"> </w:t>
      </w:r>
      <w:r>
        <w:rPr>
          <w:i/>
          <w:color w:val="000000"/>
        </w:rPr>
        <w:t>képviselő-testület</w:t>
      </w:r>
      <w:r w:rsidRPr="002A6FC0">
        <w:rPr>
          <w:i/>
          <w:color w:val="000000"/>
        </w:rPr>
        <w:t xml:space="preserve"> </w:t>
      </w:r>
      <w:r>
        <w:rPr>
          <w:i/>
          <w:color w:val="000000"/>
        </w:rPr>
        <w:t>6 i</w:t>
      </w:r>
      <w:r w:rsidRPr="002A6FC0">
        <w:rPr>
          <w:i/>
          <w:color w:val="000000"/>
        </w:rPr>
        <w:t>gen szavazattal,</w:t>
      </w:r>
      <w:r>
        <w:rPr>
          <w:i/>
          <w:color w:val="000000"/>
        </w:rPr>
        <w:t xml:space="preserve"> </w:t>
      </w:r>
      <w:r w:rsidRPr="002A6FC0">
        <w:rPr>
          <w:i/>
          <w:color w:val="000000"/>
        </w:rPr>
        <w:t>ellenszavazat</w:t>
      </w:r>
      <w:r>
        <w:rPr>
          <w:i/>
          <w:color w:val="000000"/>
        </w:rPr>
        <w:t xml:space="preserve"> és tartózkodás nélkül </w:t>
      </w:r>
      <w:r w:rsidRPr="002A6FC0">
        <w:rPr>
          <w:i/>
          <w:color w:val="000000"/>
        </w:rPr>
        <w:t>fogadta el az alábbi határozatot:</w:t>
      </w:r>
      <w:r>
        <w:rPr>
          <w:i/>
          <w:color w:val="000000"/>
        </w:rPr>
        <w:t xml:space="preserve"> </w:t>
      </w:r>
    </w:p>
    <w:p w:rsidR="002C34E2" w:rsidRDefault="002C34E2" w:rsidP="006F5076">
      <w:pPr>
        <w:ind w:left="708" w:firstLine="708"/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34/2013. (III. 05.)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6C5539" w:rsidRDefault="006C5539" w:rsidP="006F5076">
      <w:pPr>
        <w:ind w:left="1418"/>
        <w:jc w:val="center"/>
        <w:rPr>
          <w:b/>
        </w:rPr>
      </w:pPr>
      <w:r>
        <w:rPr>
          <w:b/>
        </w:rPr>
        <w:t>A DAOP-4.1.3/B-11-2012-0007 azonosító számú „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Tótkomlósi bölcsőde fejlesztése és férőhelybővítése” elnevezésű pályázathoz kapcsolódó közbeszerzési feladatok ellátására beérkezett ajánlatokról döntés és a </w:t>
      </w:r>
      <w:r w:rsidR="006F5076">
        <w:rPr>
          <w:b/>
        </w:rPr>
        <w:t>megbízási</w:t>
      </w:r>
      <w:r>
        <w:rPr>
          <w:b/>
        </w:rPr>
        <w:t xml:space="preserve"> szerződés jóváhagyása</w:t>
      </w:r>
    </w:p>
    <w:p w:rsidR="006C5539" w:rsidRDefault="006C5539" w:rsidP="00CA39CD">
      <w:pPr>
        <w:ind w:left="1416"/>
      </w:pPr>
    </w:p>
    <w:p w:rsidR="006C5539" w:rsidRDefault="006C5539" w:rsidP="006F5076">
      <w:pPr>
        <w:ind w:left="1418"/>
        <w:jc w:val="both"/>
      </w:pPr>
      <w:proofErr w:type="gramStart"/>
      <w:r w:rsidRPr="00460865">
        <w:t>Tótkomlós Város Önkormányzat Képviselő-testülete</w:t>
      </w:r>
      <w:r>
        <w:t xml:space="preserve"> </w:t>
      </w:r>
      <w:r w:rsidRPr="006C5539">
        <w:rPr>
          <w:rFonts w:eastAsia="Arial Unicode MS"/>
          <w:bCs/>
        </w:rPr>
        <w:t xml:space="preserve">az Új Széchenyi Terv Dél-alföldi Operatív Program által kiírt </w:t>
      </w:r>
      <w:r w:rsidRPr="00957BC5">
        <w:t>DAOP-4.1.3/B-11</w:t>
      </w:r>
      <w:r>
        <w:t>-2012-0007 regisztrációs</w:t>
      </w:r>
      <w:r w:rsidRPr="00957BC5">
        <w:t xml:space="preserve"> </w:t>
      </w:r>
      <w:r w:rsidRPr="00220E98">
        <w:t>számú „</w:t>
      </w:r>
      <w:r>
        <w:t xml:space="preserve">A Tótkomlósi bölcsőde fejlesztése és férőhelybővítése” elnevezésű pályázat vonatkozásában a közbeszerzési feladatok ellátására </w:t>
      </w:r>
      <w:r w:rsidRPr="00460865">
        <w:t>a legalacsonyabb összegű ajánlatot adó</w:t>
      </w:r>
      <w:r>
        <w:t xml:space="preserve"> </w:t>
      </w:r>
      <w:proofErr w:type="spellStart"/>
      <w:r w:rsidRPr="00CA39CD">
        <w:t>Vital</w:t>
      </w:r>
      <w:proofErr w:type="spellEnd"/>
      <w:r w:rsidRPr="00CA39CD">
        <w:t xml:space="preserve"> Genezis Kft</w:t>
      </w:r>
      <w:r w:rsidR="00B500C4">
        <w:t>.</w:t>
      </w:r>
      <w:r w:rsidR="006F5076">
        <w:t xml:space="preserve"> (</w:t>
      </w:r>
      <w:r w:rsidRPr="00CA39CD">
        <w:t>6800 Hódmezővásárhely, Kodály Zoltán u. 3/b.</w:t>
      </w:r>
      <w:r w:rsidR="006F5076">
        <w:t xml:space="preserve">) </w:t>
      </w:r>
      <w:r>
        <w:t>nettó: 1.242.000,</w:t>
      </w:r>
      <w:proofErr w:type="spellStart"/>
      <w:r>
        <w:t>-Ft</w:t>
      </w:r>
      <w:proofErr w:type="spellEnd"/>
      <w:r>
        <w:t>+Áfa, bruttó: 1.577.340,</w:t>
      </w:r>
      <w:proofErr w:type="spellStart"/>
      <w:r>
        <w:t>-Ft</w:t>
      </w:r>
      <w:proofErr w:type="spellEnd"/>
      <w:r>
        <w:t xml:space="preserve"> </w:t>
      </w:r>
      <w:r w:rsidRPr="007530DE">
        <w:t>összegű ajánlatát fog</w:t>
      </w:r>
      <w:r>
        <w:t>adja el.</w:t>
      </w:r>
      <w:proofErr w:type="gramEnd"/>
    </w:p>
    <w:p w:rsidR="006C5539" w:rsidRPr="007530DE" w:rsidRDefault="006C5539" w:rsidP="00CA39CD">
      <w:pPr>
        <w:ind w:left="1416"/>
        <w:jc w:val="both"/>
        <w:rPr>
          <w:i/>
        </w:rPr>
      </w:pPr>
      <w:r>
        <w:t>A Képviselő-testület a közbeszerzési feladatok ellátása díjának fedezetét az Önkormányzat 2013. évi költségvetésében a pályázat keretében betervezi és biztosítja.</w:t>
      </w:r>
    </w:p>
    <w:p w:rsidR="006C5539" w:rsidRDefault="006C5539" w:rsidP="00CA39CD">
      <w:pPr>
        <w:ind w:left="1416"/>
        <w:jc w:val="both"/>
      </w:pPr>
      <w:r>
        <w:t>Felhatalmazza a polgármestert</w:t>
      </w:r>
      <w:r w:rsidRPr="00460865">
        <w:t xml:space="preserve"> a </w:t>
      </w:r>
      <w:r>
        <w:t>szükséges intézkedések megtételére és a határozat mellékletét képező szerződés aláírására.</w:t>
      </w:r>
      <w:r w:rsidRPr="00460865">
        <w:t xml:space="preserve"> </w:t>
      </w:r>
    </w:p>
    <w:p w:rsidR="006C5539" w:rsidRDefault="006C5539" w:rsidP="00CA39CD">
      <w:pPr>
        <w:ind w:left="1416"/>
        <w:jc w:val="both"/>
      </w:pPr>
    </w:p>
    <w:p w:rsidR="006C5539" w:rsidRDefault="006C5539" w:rsidP="00CA39CD">
      <w:pPr>
        <w:ind w:left="1416"/>
        <w:jc w:val="both"/>
      </w:pPr>
      <w:r>
        <w:t>Felelős: dr. Garay Rita polgármester</w:t>
      </w:r>
    </w:p>
    <w:p w:rsidR="006C5539" w:rsidRPr="00460865" w:rsidRDefault="006C5539" w:rsidP="00CA39CD">
      <w:pPr>
        <w:ind w:left="1416"/>
        <w:jc w:val="both"/>
      </w:pPr>
      <w:r>
        <w:t>Határidő: az ajánlattevők kiértesítésére és a szerződés megkötésére 2013. március 8.</w:t>
      </w:r>
    </w:p>
    <w:p w:rsidR="006C5539" w:rsidRPr="006C5539" w:rsidRDefault="006C5539" w:rsidP="006C5539">
      <w:pPr>
        <w:jc w:val="right"/>
        <w:rPr>
          <w:i/>
          <w:color w:val="000000"/>
        </w:rPr>
      </w:pPr>
      <w:r w:rsidRPr="006C5539">
        <w:rPr>
          <w:i/>
          <w:color w:val="000000"/>
        </w:rPr>
        <w:t xml:space="preserve">Melléklet a 34/2013. (III. 05.) </w:t>
      </w:r>
      <w:proofErr w:type="spellStart"/>
      <w:r w:rsidRPr="006C5539">
        <w:rPr>
          <w:i/>
          <w:color w:val="000000"/>
        </w:rPr>
        <w:t>kt</w:t>
      </w:r>
      <w:proofErr w:type="spellEnd"/>
      <w:r w:rsidRPr="006C5539">
        <w:rPr>
          <w:i/>
          <w:color w:val="000000"/>
        </w:rPr>
        <w:t>. határozathoz</w:t>
      </w:r>
    </w:p>
    <w:p w:rsidR="006C5539" w:rsidRDefault="006C5539" w:rsidP="00252B9F">
      <w:pPr>
        <w:ind w:left="3900" w:firstLine="348"/>
        <w:jc w:val="both"/>
      </w:pPr>
    </w:p>
    <w:p w:rsidR="0029709B" w:rsidRPr="00E64680" w:rsidRDefault="0029709B" w:rsidP="0029709B">
      <w:pPr>
        <w:spacing w:after="240"/>
        <w:jc w:val="center"/>
        <w:rPr>
          <w:b/>
          <w:sz w:val="28"/>
        </w:rPr>
      </w:pPr>
      <w:r w:rsidRPr="00E64680">
        <w:rPr>
          <w:b/>
          <w:sz w:val="28"/>
        </w:rPr>
        <w:t>Megbízási szerződés</w:t>
      </w:r>
    </w:p>
    <w:p w:rsidR="0029709B" w:rsidRPr="00E64680" w:rsidRDefault="0029709B" w:rsidP="0029709B">
      <w:pPr>
        <w:tabs>
          <w:tab w:val="left" w:pos="3686"/>
          <w:tab w:val="left" w:pos="8505"/>
        </w:tabs>
        <w:spacing w:before="120" w:after="120"/>
      </w:pPr>
      <w:proofErr w:type="gramStart"/>
      <w:r w:rsidRPr="00E64680">
        <w:t>amely</w:t>
      </w:r>
      <w:proofErr w:type="gramEnd"/>
      <w:r w:rsidRPr="00E64680">
        <w:t xml:space="preserve"> létrejött egyrészről</w:t>
      </w:r>
    </w:p>
    <w:p w:rsidR="0029709B" w:rsidRPr="00E64680" w:rsidRDefault="0029709B" w:rsidP="0029709B">
      <w:pPr>
        <w:numPr>
          <w:ilvl w:val="12"/>
          <w:numId w:val="0"/>
        </w:numPr>
        <w:tabs>
          <w:tab w:val="left" w:pos="2835"/>
        </w:tabs>
        <w:jc w:val="both"/>
        <w:rPr>
          <w:b/>
        </w:rPr>
      </w:pPr>
      <w:r w:rsidRPr="00E64680">
        <w:t>Neve:</w:t>
      </w:r>
      <w:r w:rsidRPr="00E64680">
        <w:tab/>
      </w:r>
      <w:r w:rsidRPr="00E64680">
        <w:rPr>
          <w:b/>
        </w:rPr>
        <w:t>Tótkomlós Város Önkormányzata</w:t>
      </w:r>
    </w:p>
    <w:p w:rsidR="0029709B" w:rsidRPr="00E64680" w:rsidRDefault="0029709B" w:rsidP="0029709B">
      <w:pPr>
        <w:pStyle w:val="Szvegtrzs"/>
        <w:tabs>
          <w:tab w:val="left" w:pos="2835"/>
        </w:tabs>
        <w:rPr>
          <w:szCs w:val="24"/>
        </w:rPr>
      </w:pPr>
      <w:r>
        <w:rPr>
          <w:szCs w:val="24"/>
        </w:rPr>
        <w:t>Címe:</w:t>
      </w:r>
      <w:r>
        <w:rPr>
          <w:szCs w:val="24"/>
        </w:rPr>
        <w:tab/>
        <w:t>5940 Tótkomlós Fő út</w:t>
      </w:r>
      <w:r w:rsidRPr="00E64680">
        <w:rPr>
          <w:szCs w:val="24"/>
        </w:rPr>
        <w:t xml:space="preserve"> 1.</w:t>
      </w:r>
    </w:p>
    <w:p w:rsidR="0029709B" w:rsidRPr="00E64680" w:rsidRDefault="0029709B" w:rsidP="0029709B">
      <w:pPr>
        <w:pStyle w:val="Szvegtrzs"/>
        <w:tabs>
          <w:tab w:val="left" w:pos="2835"/>
        </w:tabs>
        <w:rPr>
          <w:szCs w:val="24"/>
        </w:rPr>
      </w:pPr>
      <w:r w:rsidRPr="00E64680">
        <w:rPr>
          <w:szCs w:val="24"/>
        </w:rPr>
        <w:t>Adószám:</w:t>
      </w:r>
      <w:r w:rsidRPr="00E64680">
        <w:rPr>
          <w:szCs w:val="24"/>
        </w:rPr>
        <w:tab/>
      </w:r>
      <w:r>
        <w:rPr>
          <w:szCs w:val="24"/>
        </w:rPr>
        <w:t>15725424-2-04</w:t>
      </w:r>
    </w:p>
    <w:p w:rsidR="0029709B" w:rsidRPr="00E64680" w:rsidRDefault="0029709B" w:rsidP="0029709B">
      <w:pPr>
        <w:pStyle w:val="Szvegtrzs"/>
        <w:tabs>
          <w:tab w:val="left" w:pos="2835"/>
        </w:tabs>
        <w:rPr>
          <w:szCs w:val="24"/>
        </w:rPr>
      </w:pPr>
      <w:r w:rsidRPr="00E64680">
        <w:rPr>
          <w:szCs w:val="24"/>
        </w:rPr>
        <w:t>Bankszámlaszám:</w:t>
      </w:r>
      <w:r w:rsidRPr="00E64680">
        <w:rPr>
          <w:szCs w:val="24"/>
        </w:rPr>
        <w:tab/>
        <w:t>10402142-21422883-00000000</w:t>
      </w:r>
    </w:p>
    <w:p w:rsidR="0029709B" w:rsidRPr="00E64680" w:rsidRDefault="0029709B" w:rsidP="0029709B">
      <w:pPr>
        <w:pStyle w:val="Szvegtrzs"/>
        <w:tabs>
          <w:tab w:val="left" w:pos="2835"/>
        </w:tabs>
        <w:rPr>
          <w:szCs w:val="24"/>
        </w:rPr>
      </w:pPr>
      <w:r w:rsidRPr="00E64680">
        <w:rPr>
          <w:szCs w:val="24"/>
        </w:rPr>
        <w:t>Telefonszám:</w:t>
      </w:r>
      <w:r w:rsidRPr="00E64680">
        <w:rPr>
          <w:szCs w:val="24"/>
        </w:rPr>
        <w:tab/>
        <w:t>+36 (68) 462122</w:t>
      </w:r>
    </w:p>
    <w:p w:rsidR="0029709B" w:rsidRPr="00E64680" w:rsidRDefault="0029709B" w:rsidP="0029709B">
      <w:pPr>
        <w:pStyle w:val="Szvegtrzs"/>
        <w:tabs>
          <w:tab w:val="left" w:pos="2835"/>
        </w:tabs>
        <w:rPr>
          <w:szCs w:val="24"/>
        </w:rPr>
      </w:pPr>
      <w:r w:rsidRPr="00E64680">
        <w:rPr>
          <w:szCs w:val="24"/>
        </w:rPr>
        <w:t xml:space="preserve">Faxszám: </w:t>
      </w:r>
      <w:r w:rsidRPr="00E64680">
        <w:rPr>
          <w:szCs w:val="24"/>
        </w:rPr>
        <w:tab/>
        <w:t>+36 (68) 462996</w:t>
      </w:r>
    </w:p>
    <w:p w:rsidR="0029709B" w:rsidRPr="00E64680" w:rsidRDefault="0029709B" w:rsidP="0029709B">
      <w:pPr>
        <w:pStyle w:val="Szvegtrzs"/>
        <w:tabs>
          <w:tab w:val="left" w:pos="2835"/>
        </w:tabs>
        <w:rPr>
          <w:szCs w:val="24"/>
        </w:rPr>
      </w:pPr>
      <w:r w:rsidRPr="00E64680">
        <w:rPr>
          <w:szCs w:val="24"/>
        </w:rPr>
        <w:t xml:space="preserve">Képviseli: </w:t>
      </w:r>
      <w:r w:rsidRPr="00E64680">
        <w:rPr>
          <w:szCs w:val="24"/>
        </w:rPr>
        <w:tab/>
        <w:t>dr. Garay Rita, polgármester</w:t>
      </w:r>
    </w:p>
    <w:p w:rsidR="0029709B" w:rsidRPr="00E64680" w:rsidRDefault="0029709B" w:rsidP="0029709B">
      <w:pPr>
        <w:tabs>
          <w:tab w:val="left" w:pos="3686"/>
          <w:tab w:val="left" w:pos="8505"/>
        </w:tabs>
        <w:spacing w:before="120" w:after="120"/>
      </w:pPr>
      <w:proofErr w:type="gramStart"/>
      <w:r w:rsidRPr="00E64680">
        <w:t>mint</w:t>
      </w:r>
      <w:proofErr w:type="gramEnd"/>
      <w:r w:rsidRPr="00E64680">
        <w:t xml:space="preserve"> megbízó (a továbbiakban: Megbízó), másrészről</w:t>
      </w:r>
    </w:p>
    <w:p w:rsidR="0029709B" w:rsidRPr="00E64680" w:rsidRDefault="0029709B" w:rsidP="0029709B">
      <w:pPr>
        <w:numPr>
          <w:ilvl w:val="12"/>
          <w:numId w:val="0"/>
        </w:numPr>
        <w:tabs>
          <w:tab w:val="left" w:pos="2835"/>
          <w:tab w:val="left" w:pos="5670"/>
        </w:tabs>
        <w:ind w:left="2832" w:hanging="2832"/>
        <w:jc w:val="both"/>
      </w:pPr>
      <w:r w:rsidRPr="00E64680">
        <w:t>Neve:</w:t>
      </w:r>
      <w:r w:rsidRPr="00E64680">
        <w:tab/>
      </w:r>
      <w:proofErr w:type="spellStart"/>
      <w:r w:rsidR="006F5076" w:rsidRPr="00CA39CD">
        <w:t>Vital</w:t>
      </w:r>
      <w:proofErr w:type="spellEnd"/>
      <w:r w:rsidR="006F5076" w:rsidRPr="00CA39CD">
        <w:t xml:space="preserve"> Genezis Kft,</w:t>
      </w:r>
    </w:p>
    <w:p w:rsidR="0029709B" w:rsidRPr="00E64680" w:rsidRDefault="0029709B" w:rsidP="0029709B">
      <w:pPr>
        <w:numPr>
          <w:ilvl w:val="12"/>
          <w:numId w:val="0"/>
        </w:numPr>
        <w:tabs>
          <w:tab w:val="left" w:pos="2835"/>
          <w:tab w:val="left" w:pos="5670"/>
        </w:tabs>
        <w:ind w:left="2832" w:hanging="2832"/>
        <w:jc w:val="both"/>
      </w:pPr>
      <w:r w:rsidRPr="00E64680">
        <w:t>Címe:</w:t>
      </w:r>
      <w:r w:rsidRPr="00E64680">
        <w:tab/>
      </w:r>
      <w:r w:rsidR="006F5076" w:rsidRPr="00CA39CD">
        <w:t>6800 Hódmezővásárhely, Kodály Zoltán u. 3/b.</w:t>
      </w:r>
    </w:p>
    <w:p w:rsidR="00852E97" w:rsidRPr="00E64680" w:rsidRDefault="00852E97" w:rsidP="00852E97">
      <w:pPr>
        <w:numPr>
          <w:ilvl w:val="12"/>
          <w:numId w:val="0"/>
        </w:numPr>
        <w:tabs>
          <w:tab w:val="left" w:pos="2835"/>
          <w:tab w:val="left" w:pos="5670"/>
        </w:tabs>
        <w:ind w:left="2832" w:hanging="2832"/>
      </w:pPr>
      <w:r w:rsidRPr="00E64680">
        <w:t>Adószám:</w:t>
      </w:r>
      <w:r w:rsidRPr="00E64680">
        <w:tab/>
      </w:r>
      <w:r w:rsidRPr="00E64680">
        <w:tab/>
      </w:r>
      <w:r w:rsidRPr="006F5B5F">
        <w:t>23918465-2-06</w:t>
      </w:r>
    </w:p>
    <w:p w:rsidR="00852E97" w:rsidRPr="00E64680" w:rsidRDefault="00852E97" w:rsidP="00852E97">
      <w:pPr>
        <w:numPr>
          <w:ilvl w:val="12"/>
          <w:numId w:val="0"/>
        </w:numPr>
        <w:tabs>
          <w:tab w:val="left" w:pos="2835"/>
          <w:tab w:val="left" w:pos="5670"/>
        </w:tabs>
        <w:ind w:left="2832" w:hanging="2832"/>
      </w:pPr>
      <w:r w:rsidRPr="00E64680">
        <w:t>Bankszámlaszám:</w:t>
      </w:r>
      <w:r w:rsidRPr="00E64680">
        <w:tab/>
      </w:r>
      <w:r w:rsidRPr="00E64680">
        <w:tab/>
      </w:r>
      <w:r w:rsidRPr="006F5B5F">
        <w:t>10402805-50526667-77671001</w:t>
      </w:r>
    </w:p>
    <w:p w:rsidR="00852E97" w:rsidRPr="00E64680" w:rsidRDefault="00852E97" w:rsidP="00852E97">
      <w:pPr>
        <w:numPr>
          <w:ilvl w:val="12"/>
          <w:numId w:val="0"/>
        </w:numPr>
        <w:tabs>
          <w:tab w:val="left" w:pos="2835"/>
          <w:tab w:val="left" w:pos="5670"/>
        </w:tabs>
        <w:ind w:left="2832" w:hanging="2832"/>
        <w:jc w:val="both"/>
      </w:pPr>
      <w:r w:rsidRPr="00E64680">
        <w:t>Telefonszám:</w:t>
      </w:r>
      <w:r w:rsidRPr="00E64680">
        <w:tab/>
      </w:r>
      <w:r w:rsidRPr="006F5B5F">
        <w:t>+36 (30) 5736222</w:t>
      </w:r>
    </w:p>
    <w:p w:rsidR="00852E97" w:rsidRPr="00E64680" w:rsidRDefault="00852E97" w:rsidP="00852E97">
      <w:pPr>
        <w:numPr>
          <w:ilvl w:val="12"/>
          <w:numId w:val="0"/>
        </w:numPr>
        <w:tabs>
          <w:tab w:val="left" w:pos="2835"/>
          <w:tab w:val="left" w:pos="5670"/>
        </w:tabs>
        <w:ind w:left="2832" w:hanging="2832"/>
        <w:jc w:val="both"/>
      </w:pPr>
      <w:r w:rsidRPr="00E64680">
        <w:t xml:space="preserve">Képviseli: </w:t>
      </w:r>
      <w:r w:rsidRPr="00E64680">
        <w:tab/>
      </w:r>
      <w:proofErr w:type="spellStart"/>
      <w:r>
        <w:t>Kabódi</w:t>
      </w:r>
      <w:proofErr w:type="spellEnd"/>
      <w:r>
        <w:t xml:space="preserve"> Viktor, ügyvezető</w:t>
      </w:r>
    </w:p>
    <w:p w:rsidR="0029709B" w:rsidRPr="00E64680" w:rsidRDefault="0029709B" w:rsidP="0029709B">
      <w:pPr>
        <w:tabs>
          <w:tab w:val="left" w:pos="3686"/>
          <w:tab w:val="left" w:pos="8505"/>
        </w:tabs>
        <w:spacing w:before="120" w:after="120"/>
      </w:pPr>
      <w:proofErr w:type="gramStart"/>
      <w:r w:rsidRPr="00E64680">
        <w:t>mint</w:t>
      </w:r>
      <w:proofErr w:type="gramEnd"/>
      <w:r w:rsidRPr="00E64680">
        <w:t xml:space="preserve"> megbízott (a továbbiakban: Megbízott),</w:t>
      </w:r>
    </w:p>
    <w:p w:rsidR="0029709B" w:rsidRPr="00E64680" w:rsidRDefault="0029709B" w:rsidP="0029709B">
      <w:pPr>
        <w:tabs>
          <w:tab w:val="left" w:pos="3686"/>
          <w:tab w:val="left" w:pos="8505"/>
        </w:tabs>
        <w:spacing w:before="120" w:after="120"/>
      </w:pPr>
      <w:proofErr w:type="gramStart"/>
      <w:r w:rsidRPr="00E64680">
        <w:t>között</w:t>
      </w:r>
      <w:proofErr w:type="gramEnd"/>
      <w:r w:rsidRPr="00E64680">
        <w:t xml:space="preserve"> az alulírott helyen és napon az alábbi feltételekkel.</w:t>
      </w:r>
    </w:p>
    <w:p w:rsidR="0029709B" w:rsidRPr="00E64680" w:rsidRDefault="0029709B" w:rsidP="0029709B">
      <w:pPr>
        <w:jc w:val="both"/>
      </w:pPr>
      <w:r w:rsidRPr="00E64680">
        <w:lastRenderedPageBreak/>
        <w:t xml:space="preserve">(a továbbiakban együttesen a Megbízó és a Megbízott: Szerződő Felek) </w:t>
      </w:r>
    </w:p>
    <w:p w:rsidR="0029709B" w:rsidRPr="00E64680" w:rsidRDefault="0029709B" w:rsidP="0029709B">
      <w:pPr>
        <w:spacing w:before="240" w:after="240"/>
        <w:ind w:left="567" w:hanging="567"/>
        <w:jc w:val="center"/>
        <w:rPr>
          <w:b/>
        </w:rPr>
      </w:pPr>
      <w:r w:rsidRPr="00E64680">
        <w:rPr>
          <w:b/>
        </w:rPr>
        <w:t>Előzmény</w:t>
      </w:r>
    </w:p>
    <w:p w:rsidR="0029709B" w:rsidRPr="00E64680" w:rsidRDefault="0029709B" w:rsidP="0029709B">
      <w:pPr>
        <w:numPr>
          <w:ilvl w:val="0"/>
          <w:numId w:val="15"/>
        </w:numPr>
        <w:tabs>
          <w:tab w:val="left" w:pos="426"/>
        </w:tabs>
        <w:ind w:left="426" w:hanging="426"/>
        <w:jc w:val="both"/>
      </w:pPr>
      <w:r w:rsidRPr="00E64680">
        <w:t>Megbízónak a „</w:t>
      </w:r>
      <w:proofErr w:type="gramStart"/>
      <w:r w:rsidRPr="001A50F6">
        <w:rPr>
          <w:b/>
        </w:rPr>
        <w:t>A</w:t>
      </w:r>
      <w:proofErr w:type="gramEnd"/>
      <w:r w:rsidRPr="001A50F6">
        <w:rPr>
          <w:b/>
        </w:rPr>
        <w:t xml:space="preserve"> </w:t>
      </w:r>
      <w:proofErr w:type="spellStart"/>
      <w:r w:rsidRPr="001A50F6">
        <w:rPr>
          <w:b/>
        </w:rPr>
        <w:t>tótkomlósi</w:t>
      </w:r>
      <w:proofErr w:type="spellEnd"/>
      <w:r w:rsidRPr="001A50F6">
        <w:rPr>
          <w:b/>
        </w:rPr>
        <w:t xml:space="preserve"> bölcsőde fejlesztése és férőhelybővítése</w:t>
      </w:r>
      <w:r>
        <w:t>” elnevezésű</w:t>
      </w:r>
      <w:r w:rsidRPr="00E64680">
        <w:t xml:space="preserve">, </w:t>
      </w:r>
      <w:r w:rsidRPr="001A50F6">
        <w:rPr>
          <w:b/>
        </w:rPr>
        <w:t>DAOP-4.1.3/B-11-2012-</w:t>
      </w:r>
      <w:r>
        <w:rPr>
          <w:b/>
        </w:rPr>
        <w:t>0007</w:t>
      </w:r>
      <w:r w:rsidRPr="00E64680">
        <w:t xml:space="preserve"> azonosítószámú projekt megvalósítása céljából közbeszerzési eljárásokat kell lefolytatni, amelyhez szükséges közbeszerzési tanácsadói feladatok ellátására a Megbízott került kiválasztásra árajánlat kérés alapján.</w:t>
      </w:r>
    </w:p>
    <w:p w:rsidR="0029709B" w:rsidRPr="00E64680" w:rsidRDefault="0029709B" w:rsidP="0029709B">
      <w:pPr>
        <w:spacing w:before="240" w:after="240"/>
        <w:ind w:left="567" w:hanging="567"/>
        <w:jc w:val="center"/>
        <w:rPr>
          <w:b/>
        </w:rPr>
      </w:pPr>
      <w:r w:rsidRPr="00E64680">
        <w:rPr>
          <w:b/>
        </w:rPr>
        <w:t>A szerződés tárgya</w:t>
      </w:r>
    </w:p>
    <w:p w:rsidR="0029709B" w:rsidRPr="00E64680" w:rsidRDefault="0029709B" w:rsidP="0029709B">
      <w:pPr>
        <w:numPr>
          <w:ilvl w:val="0"/>
          <w:numId w:val="15"/>
        </w:numPr>
        <w:tabs>
          <w:tab w:val="left" w:pos="426"/>
        </w:tabs>
        <w:ind w:left="426" w:hanging="426"/>
        <w:jc w:val="both"/>
      </w:pPr>
      <w:r w:rsidRPr="00E64680">
        <w:t xml:space="preserve">A Megbízó megbízza a Megbízottat </w:t>
      </w:r>
      <w:r>
        <w:t>„</w:t>
      </w:r>
      <w:proofErr w:type="gramStart"/>
      <w:r w:rsidRPr="001A50F6">
        <w:rPr>
          <w:b/>
        </w:rPr>
        <w:t>A</w:t>
      </w:r>
      <w:proofErr w:type="gramEnd"/>
      <w:r w:rsidRPr="001A50F6">
        <w:rPr>
          <w:b/>
        </w:rPr>
        <w:t xml:space="preserve"> </w:t>
      </w:r>
      <w:proofErr w:type="spellStart"/>
      <w:r w:rsidRPr="001A50F6">
        <w:rPr>
          <w:b/>
        </w:rPr>
        <w:t>tótkomlósi</w:t>
      </w:r>
      <w:proofErr w:type="spellEnd"/>
      <w:r w:rsidRPr="001A50F6">
        <w:rPr>
          <w:b/>
        </w:rPr>
        <w:t xml:space="preserve"> bölcsőde fejlesztése és férőhelybővítése</w:t>
      </w:r>
      <w:r>
        <w:t xml:space="preserve">” </w:t>
      </w:r>
      <w:r w:rsidRPr="00E64680">
        <w:t xml:space="preserve"> </w:t>
      </w:r>
      <w:r>
        <w:t>elnevezésű</w:t>
      </w:r>
      <w:r w:rsidRPr="00E64680">
        <w:t xml:space="preserve"> projekt közbeszerzési feladatainak ellátásával:</w:t>
      </w:r>
    </w:p>
    <w:p w:rsidR="0029709B" w:rsidRPr="00E64680" w:rsidRDefault="0029709B" w:rsidP="0029709B">
      <w:pPr>
        <w:numPr>
          <w:ilvl w:val="0"/>
          <w:numId w:val="16"/>
        </w:numPr>
        <w:tabs>
          <w:tab w:val="clear" w:pos="1800"/>
          <w:tab w:val="left" w:pos="851"/>
        </w:tabs>
        <w:ind w:left="851" w:hanging="284"/>
        <w:jc w:val="both"/>
        <w:rPr>
          <w:color w:val="000000"/>
        </w:rPr>
      </w:pPr>
      <w:r w:rsidRPr="00E64680">
        <w:rPr>
          <w:color w:val="000000"/>
        </w:rPr>
        <w:t>Építési beruházás - hirdetmény nélküli tárgyalásos (Kbt. 122. § 7) bekezdés a) pont),</w:t>
      </w:r>
    </w:p>
    <w:p w:rsidR="0029709B" w:rsidRPr="00E64680" w:rsidRDefault="0029709B" w:rsidP="0029709B">
      <w:pPr>
        <w:numPr>
          <w:ilvl w:val="0"/>
          <w:numId w:val="16"/>
        </w:numPr>
        <w:tabs>
          <w:tab w:val="clear" w:pos="1800"/>
          <w:tab w:val="left" w:pos="851"/>
        </w:tabs>
        <w:ind w:left="851" w:hanging="284"/>
        <w:jc w:val="both"/>
        <w:rPr>
          <w:color w:val="000000"/>
        </w:rPr>
      </w:pPr>
      <w:r w:rsidRPr="00E64680">
        <w:rPr>
          <w:color w:val="000000"/>
        </w:rPr>
        <w:t>Árubeszerzés - hirdetmény nélküli tárgyalásos (Kbt. 122. § 7) bekezdés a) pont).</w:t>
      </w:r>
    </w:p>
    <w:p w:rsidR="0029709B" w:rsidRPr="00E64680" w:rsidRDefault="0029709B" w:rsidP="0029709B">
      <w:pPr>
        <w:spacing w:before="240" w:after="240"/>
        <w:ind w:left="567" w:hanging="567"/>
        <w:jc w:val="center"/>
        <w:rPr>
          <w:b/>
        </w:rPr>
      </w:pPr>
      <w:r w:rsidRPr="00E64680">
        <w:rPr>
          <w:b/>
        </w:rPr>
        <w:t>A szerződés tartalma</w:t>
      </w:r>
    </w:p>
    <w:p w:rsidR="0029709B" w:rsidRPr="00E64680" w:rsidRDefault="0029709B" w:rsidP="0029709B">
      <w:pPr>
        <w:numPr>
          <w:ilvl w:val="0"/>
          <w:numId w:val="15"/>
        </w:numPr>
        <w:tabs>
          <w:tab w:val="left" w:pos="426"/>
        </w:tabs>
        <w:ind w:left="426" w:hanging="426"/>
        <w:jc w:val="both"/>
      </w:pPr>
      <w:r w:rsidRPr="00E64680">
        <w:t>A Megbízott feladata:</w:t>
      </w:r>
    </w:p>
    <w:p w:rsidR="0029709B" w:rsidRPr="00E64680" w:rsidRDefault="0029709B" w:rsidP="0029709B">
      <w:pPr>
        <w:numPr>
          <w:ilvl w:val="0"/>
          <w:numId w:val="16"/>
        </w:numPr>
        <w:tabs>
          <w:tab w:val="clear" w:pos="1800"/>
          <w:tab w:val="left" w:pos="851"/>
        </w:tabs>
        <w:ind w:left="851" w:hanging="284"/>
        <w:jc w:val="both"/>
        <w:rPr>
          <w:color w:val="000000"/>
        </w:rPr>
      </w:pPr>
      <w:r w:rsidRPr="00E64680">
        <w:rPr>
          <w:color w:val="000000"/>
        </w:rPr>
        <w:t xml:space="preserve">A szerződés tárgyával kapcsolatos előzetes </w:t>
      </w:r>
      <w:proofErr w:type="gramStart"/>
      <w:r w:rsidRPr="00E64680">
        <w:rPr>
          <w:color w:val="000000"/>
        </w:rPr>
        <w:t>információk</w:t>
      </w:r>
      <w:proofErr w:type="gramEnd"/>
      <w:r w:rsidRPr="00E64680">
        <w:rPr>
          <w:color w:val="000000"/>
        </w:rPr>
        <w:t xml:space="preserve"> összegyűjtése.</w:t>
      </w:r>
    </w:p>
    <w:p w:rsidR="0029709B" w:rsidRPr="00E64680" w:rsidRDefault="0029709B" w:rsidP="0029709B">
      <w:pPr>
        <w:numPr>
          <w:ilvl w:val="0"/>
          <w:numId w:val="16"/>
        </w:numPr>
        <w:tabs>
          <w:tab w:val="clear" w:pos="1800"/>
          <w:tab w:val="left" w:pos="851"/>
        </w:tabs>
        <w:ind w:left="851" w:hanging="284"/>
        <w:jc w:val="both"/>
        <w:rPr>
          <w:color w:val="000000"/>
        </w:rPr>
      </w:pPr>
      <w:r w:rsidRPr="00E64680">
        <w:rPr>
          <w:color w:val="000000"/>
        </w:rPr>
        <w:t>A közbeszerzési eljárást elindító felhívás, és kapcsolódó dokumentáció elkészítése, ajánlattevők részére megküldése.</w:t>
      </w:r>
    </w:p>
    <w:p w:rsidR="0029709B" w:rsidRPr="00E64680" w:rsidRDefault="0029709B" w:rsidP="0029709B">
      <w:pPr>
        <w:numPr>
          <w:ilvl w:val="0"/>
          <w:numId w:val="16"/>
        </w:numPr>
        <w:tabs>
          <w:tab w:val="clear" w:pos="1800"/>
          <w:tab w:val="left" w:pos="851"/>
        </w:tabs>
        <w:ind w:left="851" w:hanging="284"/>
        <w:jc w:val="both"/>
        <w:rPr>
          <w:color w:val="000000"/>
        </w:rPr>
      </w:pPr>
      <w:r w:rsidRPr="00E64680">
        <w:t xml:space="preserve">Az eljárás során a szükséges szakmai anyagok elkészítése, beleértve a harmadik fél részéről (ajánlattevők, Közbeszerzési Hatóság, stb.) a szerződés </w:t>
      </w:r>
      <w:r w:rsidRPr="00E64680">
        <w:rPr>
          <w:color w:val="000000"/>
        </w:rPr>
        <w:t xml:space="preserve">tárgyában érkező megkeresések </w:t>
      </w:r>
      <w:proofErr w:type="spellStart"/>
      <w:r w:rsidRPr="00E64680">
        <w:rPr>
          <w:color w:val="000000"/>
        </w:rPr>
        <w:t>Kbt.-nek</w:t>
      </w:r>
      <w:proofErr w:type="spellEnd"/>
      <w:r w:rsidRPr="00E64680">
        <w:rPr>
          <w:color w:val="000000"/>
        </w:rPr>
        <w:t xml:space="preserve"> és kapcsolódó jogszabályoknak, valamint</w:t>
      </w:r>
      <w:r w:rsidRPr="00E64680">
        <w:rPr>
          <w:color w:val="FF0000"/>
        </w:rPr>
        <w:t xml:space="preserve"> </w:t>
      </w:r>
      <w:r w:rsidRPr="00E64680">
        <w:rPr>
          <w:color w:val="000000"/>
        </w:rPr>
        <w:t>Tótkomlós Város Önkormányzata Közbeszerzési</w:t>
      </w:r>
      <w:r>
        <w:rPr>
          <w:color w:val="000000"/>
        </w:rPr>
        <w:t xml:space="preserve"> és Beszerzési</w:t>
      </w:r>
      <w:r w:rsidRPr="00E64680">
        <w:rPr>
          <w:color w:val="000000"/>
        </w:rPr>
        <w:t xml:space="preserve"> Szabályzatának megfelelő kezelése, válaszok előkészítése.</w:t>
      </w:r>
    </w:p>
    <w:p w:rsidR="0029709B" w:rsidRPr="00E64680" w:rsidRDefault="0029709B" w:rsidP="0029709B">
      <w:pPr>
        <w:numPr>
          <w:ilvl w:val="0"/>
          <w:numId w:val="16"/>
        </w:numPr>
        <w:tabs>
          <w:tab w:val="clear" w:pos="1800"/>
          <w:tab w:val="left" w:pos="851"/>
        </w:tabs>
        <w:ind w:left="851" w:hanging="284"/>
        <w:jc w:val="both"/>
        <w:rPr>
          <w:color w:val="000000"/>
        </w:rPr>
      </w:pPr>
      <w:r w:rsidRPr="00E64680">
        <w:rPr>
          <w:color w:val="000000"/>
        </w:rPr>
        <w:t>Az eljárás eredményéről szóló összegzés elkészítése.</w:t>
      </w:r>
    </w:p>
    <w:p w:rsidR="0029709B" w:rsidRPr="00E64680" w:rsidRDefault="0029709B" w:rsidP="0029709B">
      <w:pPr>
        <w:numPr>
          <w:ilvl w:val="0"/>
          <w:numId w:val="16"/>
        </w:numPr>
        <w:tabs>
          <w:tab w:val="clear" w:pos="1800"/>
          <w:tab w:val="left" w:pos="851"/>
        </w:tabs>
        <w:ind w:left="851" w:hanging="284"/>
        <w:jc w:val="both"/>
        <w:rPr>
          <w:color w:val="000000"/>
        </w:rPr>
      </w:pPr>
      <w:r w:rsidRPr="00E64680">
        <w:rPr>
          <w:color w:val="000000"/>
        </w:rPr>
        <w:t>Az eljárás eredményéről tájékoztató közzététele.</w:t>
      </w:r>
    </w:p>
    <w:p w:rsidR="0029709B" w:rsidRPr="00E64680" w:rsidRDefault="0029709B" w:rsidP="0029709B">
      <w:pPr>
        <w:numPr>
          <w:ilvl w:val="0"/>
          <w:numId w:val="16"/>
        </w:numPr>
        <w:tabs>
          <w:tab w:val="clear" w:pos="1800"/>
          <w:tab w:val="left" w:pos="851"/>
        </w:tabs>
        <w:ind w:left="851" w:hanging="284"/>
        <w:jc w:val="both"/>
        <w:rPr>
          <w:color w:val="000000"/>
        </w:rPr>
      </w:pPr>
      <w:r w:rsidRPr="00E64680">
        <w:rPr>
          <w:color w:val="000000"/>
        </w:rPr>
        <w:t>Személyes jelenlét az egyes eljárási cselekményeknél.</w:t>
      </w:r>
    </w:p>
    <w:p w:rsidR="0029709B" w:rsidRPr="00E64680" w:rsidRDefault="0029709B" w:rsidP="0029709B">
      <w:pPr>
        <w:numPr>
          <w:ilvl w:val="0"/>
          <w:numId w:val="16"/>
        </w:numPr>
        <w:tabs>
          <w:tab w:val="clear" w:pos="1800"/>
          <w:tab w:val="left" w:pos="851"/>
        </w:tabs>
        <w:ind w:left="851" w:hanging="284"/>
        <w:jc w:val="both"/>
        <w:rPr>
          <w:color w:val="000000"/>
        </w:rPr>
      </w:pPr>
      <w:r w:rsidRPr="00E64680">
        <w:rPr>
          <w:color w:val="000000"/>
        </w:rPr>
        <w:t xml:space="preserve">Az eljárás során az egyes események (bontás, bírálat, eredményhirdetés) előkészítése és a </w:t>
      </w:r>
      <w:proofErr w:type="spellStart"/>
      <w:r w:rsidRPr="00E64680">
        <w:rPr>
          <w:color w:val="000000"/>
        </w:rPr>
        <w:t>Kbt-nek</w:t>
      </w:r>
      <w:proofErr w:type="spellEnd"/>
      <w:r w:rsidRPr="00E64680">
        <w:rPr>
          <w:color w:val="000000"/>
        </w:rPr>
        <w:t xml:space="preserve"> megfelelő írásbeli dokumentálása.</w:t>
      </w:r>
    </w:p>
    <w:p w:rsidR="0029709B" w:rsidRPr="00E64680" w:rsidRDefault="0029709B" w:rsidP="0029709B">
      <w:pPr>
        <w:numPr>
          <w:ilvl w:val="0"/>
          <w:numId w:val="16"/>
        </w:numPr>
        <w:tabs>
          <w:tab w:val="clear" w:pos="1800"/>
          <w:tab w:val="left" w:pos="851"/>
        </w:tabs>
        <w:ind w:left="851" w:hanging="284"/>
        <w:jc w:val="both"/>
        <w:rPr>
          <w:color w:val="000000"/>
        </w:rPr>
      </w:pPr>
      <w:r w:rsidRPr="00E64680">
        <w:rPr>
          <w:color w:val="000000"/>
        </w:rPr>
        <w:t>A Megbízó eltérő rendelkezésének hiányában az eljárás során az egyes események helyszínének biztosítása a Megbízott székhelyén.</w:t>
      </w:r>
    </w:p>
    <w:p w:rsidR="0029709B" w:rsidRPr="00E64680" w:rsidRDefault="0029709B" w:rsidP="0029709B">
      <w:pPr>
        <w:numPr>
          <w:ilvl w:val="0"/>
          <w:numId w:val="15"/>
        </w:numPr>
        <w:tabs>
          <w:tab w:val="left" w:pos="426"/>
        </w:tabs>
        <w:ind w:left="426" w:hanging="426"/>
        <w:jc w:val="both"/>
      </w:pPr>
      <w:r w:rsidRPr="00E64680">
        <w:t>A Megbízó kötelezettségei:</w:t>
      </w:r>
    </w:p>
    <w:p w:rsidR="0029709B" w:rsidRPr="00E64680" w:rsidRDefault="0029709B" w:rsidP="0029709B">
      <w:pPr>
        <w:numPr>
          <w:ilvl w:val="0"/>
          <w:numId w:val="16"/>
        </w:numPr>
        <w:tabs>
          <w:tab w:val="clear" w:pos="1800"/>
          <w:tab w:val="left" w:pos="851"/>
        </w:tabs>
        <w:ind w:left="851" w:hanging="284"/>
        <w:jc w:val="both"/>
        <w:rPr>
          <w:color w:val="000000"/>
        </w:rPr>
      </w:pPr>
      <w:r w:rsidRPr="00E64680">
        <w:rPr>
          <w:color w:val="000000"/>
        </w:rPr>
        <w:t xml:space="preserve">A Megbízott által elkészített </w:t>
      </w:r>
      <w:proofErr w:type="gramStart"/>
      <w:r w:rsidRPr="00E64680">
        <w:rPr>
          <w:color w:val="000000"/>
        </w:rPr>
        <w:t>dokumentumok</w:t>
      </w:r>
      <w:proofErr w:type="gramEnd"/>
      <w:r w:rsidRPr="00E64680">
        <w:rPr>
          <w:color w:val="000000"/>
        </w:rPr>
        <w:t xml:space="preserve"> véleményezése és jóváhagyása ésszerű határidőn belül a beszerzés határidejének figyelembe vételével.</w:t>
      </w:r>
    </w:p>
    <w:p w:rsidR="0029709B" w:rsidRPr="00E64680" w:rsidRDefault="0029709B" w:rsidP="0029709B">
      <w:pPr>
        <w:numPr>
          <w:ilvl w:val="0"/>
          <w:numId w:val="16"/>
        </w:numPr>
        <w:tabs>
          <w:tab w:val="clear" w:pos="1800"/>
          <w:tab w:val="left" w:pos="851"/>
        </w:tabs>
        <w:ind w:left="851" w:hanging="284"/>
        <w:jc w:val="both"/>
        <w:rPr>
          <w:color w:val="000000"/>
        </w:rPr>
      </w:pPr>
      <w:r w:rsidRPr="00E64680">
        <w:rPr>
          <w:color w:val="000000"/>
        </w:rPr>
        <w:t>Harmadik fél részéről történő a szerződés tárgyában érkező megkeresésekről a Megbízott ésszerű időben történő tájékoztatása figyelembe véve a rendelkezésre álló határidőt, a megkeresések Megbízott részére történő továbbítása.</w:t>
      </w:r>
    </w:p>
    <w:p w:rsidR="0029709B" w:rsidRPr="00E64680" w:rsidRDefault="0029709B" w:rsidP="0029709B">
      <w:pPr>
        <w:numPr>
          <w:ilvl w:val="0"/>
          <w:numId w:val="16"/>
        </w:numPr>
        <w:tabs>
          <w:tab w:val="clear" w:pos="1800"/>
          <w:tab w:val="left" w:pos="851"/>
        </w:tabs>
        <w:ind w:left="851" w:hanging="284"/>
        <w:jc w:val="both"/>
        <w:rPr>
          <w:color w:val="000000"/>
        </w:rPr>
      </w:pPr>
      <w:r w:rsidRPr="00E64680">
        <w:rPr>
          <w:color w:val="000000"/>
        </w:rPr>
        <w:t>A Megbízott ésszerű időben történő tájékoztatása figyelembe véve a rendelkezésre álló határidőket a közbeszerzési eljárást követően a beruházás megvalósítása érdekében aláírt szerződés változásáról, annak indokairól, valamint a szerződésben foglaltak szerinti teljesítéséről.</w:t>
      </w:r>
    </w:p>
    <w:p w:rsidR="0029709B" w:rsidRPr="00E64680" w:rsidRDefault="0029709B" w:rsidP="0029709B">
      <w:pPr>
        <w:spacing w:before="240" w:after="240"/>
        <w:ind w:left="567" w:hanging="567"/>
        <w:jc w:val="center"/>
        <w:rPr>
          <w:b/>
        </w:rPr>
      </w:pPr>
      <w:r w:rsidRPr="00E64680">
        <w:rPr>
          <w:b/>
        </w:rPr>
        <w:t>A szerződés időtartama teljesülése, megszűnése; jogorvoslat a közbeszerzési eljárásban</w:t>
      </w:r>
    </w:p>
    <w:p w:rsidR="0029709B" w:rsidRPr="00E64680" w:rsidRDefault="0029709B" w:rsidP="0029709B">
      <w:pPr>
        <w:numPr>
          <w:ilvl w:val="0"/>
          <w:numId w:val="15"/>
        </w:numPr>
        <w:tabs>
          <w:tab w:val="left" w:pos="426"/>
        </w:tabs>
        <w:ind w:left="426" w:hanging="426"/>
        <w:jc w:val="both"/>
      </w:pPr>
      <w:r w:rsidRPr="00E64680">
        <w:t xml:space="preserve">A szerződés az aláírás </w:t>
      </w:r>
      <w:r>
        <w:t>napján jön létre és hatálya a 2</w:t>
      </w:r>
      <w:r w:rsidRPr="00E64680">
        <w:t>. pontban meghatározott tárgyában indított közbeszerzési eljárás eredményéről szóló hirdetmény közzétételéig tart.</w:t>
      </w:r>
    </w:p>
    <w:p w:rsidR="0029709B" w:rsidRPr="00E64680" w:rsidRDefault="0029709B" w:rsidP="0029709B">
      <w:pPr>
        <w:numPr>
          <w:ilvl w:val="0"/>
          <w:numId w:val="15"/>
        </w:numPr>
        <w:tabs>
          <w:tab w:val="left" w:pos="426"/>
        </w:tabs>
        <w:ind w:left="426" w:hanging="426"/>
        <w:jc w:val="both"/>
      </w:pPr>
      <w:r w:rsidRPr="00E64680">
        <w:t>A szerződés teljesül:</w:t>
      </w:r>
    </w:p>
    <w:p w:rsidR="0029709B" w:rsidRPr="00E64680" w:rsidRDefault="0029709B" w:rsidP="0029709B">
      <w:pPr>
        <w:numPr>
          <w:ilvl w:val="0"/>
          <w:numId w:val="16"/>
        </w:numPr>
        <w:tabs>
          <w:tab w:val="clear" w:pos="1800"/>
          <w:tab w:val="left" w:pos="851"/>
        </w:tabs>
        <w:ind w:left="851" w:hanging="284"/>
        <w:jc w:val="both"/>
        <w:rPr>
          <w:color w:val="000000"/>
        </w:rPr>
      </w:pPr>
      <w:r w:rsidRPr="00E64680">
        <w:rPr>
          <w:color w:val="000000"/>
        </w:rPr>
        <w:t>ha a közbeszerzési eljárás eredményes,</w:t>
      </w:r>
    </w:p>
    <w:p w:rsidR="0029709B" w:rsidRPr="00E64680" w:rsidRDefault="0029709B" w:rsidP="0029709B">
      <w:pPr>
        <w:numPr>
          <w:ilvl w:val="0"/>
          <w:numId w:val="16"/>
        </w:numPr>
        <w:tabs>
          <w:tab w:val="clear" w:pos="1800"/>
          <w:tab w:val="left" w:pos="851"/>
        </w:tabs>
        <w:ind w:left="851" w:hanging="284"/>
        <w:jc w:val="both"/>
        <w:rPr>
          <w:color w:val="000000"/>
        </w:rPr>
      </w:pPr>
      <w:r w:rsidRPr="00E64680">
        <w:rPr>
          <w:color w:val="000000"/>
        </w:rPr>
        <w:lastRenderedPageBreak/>
        <w:t>ha a közbeszerzési eljárás, a Megbízottnak fel nem róható ok miatt az eljárás megszakadt,</w:t>
      </w:r>
    </w:p>
    <w:p w:rsidR="0029709B" w:rsidRPr="00E64680" w:rsidRDefault="0029709B" w:rsidP="0029709B">
      <w:pPr>
        <w:numPr>
          <w:ilvl w:val="0"/>
          <w:numId w:val="16"/>
        </w:numPr>
        <w:tabs>
          <w:tab w:val="clear" w:pos="1800"/>
          <w:tab w:val="left" w:pos="851"/>
        </w:tabs>
        <w:ind w:left="851" w:hanging="284"/>
        <w:jc w:val="both"/>
        <w:rPr>
          <w:color w:val="000000"/>
        </w:rPr>
      </w:pPr>
      <w:r w:rsidRPr="00E64680">
        <w:rPr>
          <w:color w:val="000000"/>
        </w:rPr>
        <w:t>ha a közbeszerzési eljárás a Megbízottnak fel nem róható ok miatt eredménytelen.</w:t>
      </w:r>
    </w:p>
    <w:p w:rsidR="0029709B" w:rsidRPr="00E64680" w:rsidRDefault="0029709B" w:rsidP="0029709B">
      <w:pPr>
        <w:tabs>
          <w:tab w:val="left" w:pos="426"/>
        </w:tabs>
        <w:ind w:left="426"/>
        <w:jc w:val="both"/>
      </w:pPr>
      <w:r w:rsidRPr="00E64680">
        <w:t xml:space="preserve">A </w:t>
      </w:r>
      <w:r>
        <w:t>6. pont 2. és 3. bekezdése</w:t>
      </w:r>
      <w:r w:rsidRPr="00E64680">
        <w:t xml:space="preserve"> alapján teljesült szerződés esetében a Megbízott</w:t>
      </w:r>
      <w:r>
        <w:t>at</w:t>
      </w:r>
      <w:r w:rsidRPr="00E64680">
        <w:t xml:space="preserve"> az elvégzett feladatok arányában méltányos díjazás illeti meg.</w:t>
      </w:r>
    </w:p>
    <w:p w:rsidR="0029709B" w:rsidRPr="00E64680" w:rsidRDefault="0029709B" w:rsidP="0029709B">
      <w:pPr>
        <w:numPr>
          <w:ilvl w:val="0"/>
          <w:numId w:val="15"/>
        </w:numPr>
        <w:tabs>
          <w:tab w:val="left" w:pos="426"/>
        </w:tabs>
        <w:ind w:left="426" w:hanging="426"/>
        <w:jc w:val="both"/>
      </w:pPr>
      <w:r w:rsidRPr="00E64680">
        <w:t>A szerződéstől bármely fél rendes felmondással elállhat, azonban a Megbízott az elvégzett munka után szakmai felelősség továbbra is terheli, ugyanakkor az elvégzett munka után járó méltányos és arányos díjazás megilleti.</w:t>
      </w:r>
    </w:p>
    <w:p w:rsidR="0029709B" w:rsidRPr="00E64680" w:rsidRDefault="0029709B" w:rsidP="0029709B">
      <w:pPr>
        <w:numPr>
          <w:ilvl w:val="0"/>
          <w:numId w:val="15"/>
        </w:numPr>
        <w:tabs>
          <w:tab w:val="left" w:pos="426"/>
        </w:tabs>
        <w:ind w:left="426" w:hanging="426"/>
        <w:jc w:val="both"/>
      </w:pPr>
      <w:r w:rsidRPr="00E64680">
        <w:t>A Megbízott, mint hivatalos közbeszerzési tanácsadó felel saját</w:t>
      </w:r>
      <w:r>
        <w:t xml:space="preserve"> </w:t>
      </w:r>
      <w:r w:rsidRPr="00E64680">
        <w:t>döntési körében meghozott az eljárást érintő döntésekért. A felmerülő esetleges anyagi felelősség tekintetében a Megbízott rendelkezik szakmai felelősség biztosítással. A Megbízott az esetlegesen indult jogorvoslati eljárásában a Megbízó kérésére a Megbízó képviseletében eljár. A Megbízó a jogorvoslati eljárás során harmadik felet is megbízhat képviseletével, de a Megbízott ez esetben is köteles a Megbízó segítségére lenni tudása és ismeretei szerint.</w:t>
      </w:r>
    </w:p>
    <w:p w:rsidR="0029709B" w:rsidRPr="00E64680" w:rsidRDefault="0029709B" w:rsidP="0029709B">
      <w:pPr>
        <w:spacing w:before="240" w:after="240"/>
        <w:ind w:left="567" w:hanging="567"/>
        <w:jc w:val="center"/>
        <w:rPr>
          <w:b/>
        </w:rPr>
      </w:pPr>
      <w:r w:rsidRPr="00E64680">
        <w:rPr>
          <w:b/>
        </w:rPr>
        <w:t>A megbízási díj és annak megfizetése, költségek viselése</w:t>
      </w:r>
    </w:p>
    <w:p w:rsidR="0029709B" w:rsidRPr="00E64680" w:rsidRDefault="0029709B" w:rsidP="0029709B">
      <w:pPr>
        <w:numPr>
          <w:ilvl w:val="0"/>
          <w:numId w:val="15"/>
        </w:numPr>
        <w:tabs>
          <w:tab w:val="left" w:pos="426"/>
        </w:tabs>
        <w:ind w:left="426" w:hanging="426"/>
        <w:jc w:val="both"/>
      </w:pPr>
      <w:r w:rsidRPr="00E64680">
        <w:t xml:space="preserve">A Megbízott a </w:t>
      </w:r>
      <w:r>
        <w:t xml:space="preserve">2. pontban foglaltak szerint a </w:t>
      </w:r>
      <w:r w:rsidRPr="00E64680">
        <w:t>szerződésben megjelölt feladatokat az alábbi díjazás fejében végzi:</w:t>
      </w:r>
    </w:p>
    <w:p w:rsidR="0029709B" w:rsidRPr="00077CC1" w:rsidRDefault="0029709B" w:rsidP="0029709B">
      <w:pPr>
        <w:tabs>
          <w:tab w:val="left" w:pos="1985"/>
        </w:tabs>
        <w:ind w:left="1134" w:right="5668"/>
        <w:jc w:val="both"/>
        <w:rPr>
          <w:color w:val="000000"/>
        </w:rPr>
      </w:pPr>
      <w:proofErr w:type="gramStart"/>
      <w:r w:rsidRPr="00077CC1">
        <w:rPr>
          <w:color w:val="000000"/>
        </w:rPr>
        <w:t>nettó</w:t>
      </w:r>
      <w:proofErr w:type="gramEnd"/>
      <w:r w:rsidRPr="00077CC1">
        <w:rPr>
          <w:color w:val="000000"/>
        </w:rPr>
        <w:tab/>
      </w:r>
      <w:r w:rsidR="006F5076">
        <w:rPr>
          <w:color w:val="000000"/>
        </w:rPr>
        <w:t>1.242.000</w:t>
      </w:r>
      <w:r w:rsidRPr="00077CC1">
        <w:rPr>
          <w:color w:val="000000"/>
        </w:rPr>
        <w:t>,-</w:t>
      </w:r>
      <w:r>
        <w:rPr>
          <w:color w:val="000000"/>
        </w:rPr>
        <w:t xml:space="preserve"> </w:t>
      </w:r>
      <w:r w:rsidRPr="00077CC1">
        <w:rPr>
          <w:color w:val="000000"/>
        </w:rPr>
        <w:t>Ft</w:t>
      </w:r>
    </w:p>
    <w:p w:rsidR="0029709B" w:rsidRPr="00077CC1" w:rsidRDefault="0029709B" w:rsidP="0029709B">
      <w:pPr>
        <w:pBdr>
          <w:bottom w:val="single" w:sz="4" w:space="1" w:color="auto"/>
        </w:pBdr>
        <w:tabs>
          <w:tab w:val="left" w:pos="1985"/>
        </w:tabs>
        <w:ind w:left="1134" w:right="5668"/>
        <w:jc w:val="both"/>
        <w:rPr>
          <w:color w:val="000000"/>
        </w:rPr>
      </w:pPr>
      <w:proofErr w:type="gramStart"/>
      <w:r>
        <w:rPr>
          <w:color w:val="000000"/>
        </w:rPr>
        <w:t>Áfa</w:t>
      </w:r>
      <w:r>
        <w:rPr>
          <w:color w:val="000000"/>
        </w:rPr>
        <w:tab/>
      </w:r>
      <w:r w:rsidR="006F5076">
        <w:rPr>
          <w:color w:val="000000"/>
        </w:rPr>
        <w:t xml:space="preserve">   335.</w:t>
      </w:r>
      <w:proofErr w:type="gramEnd"/>
      <w:r w:rsidR="006F5076">
        <w:rPr>
          <w:color w:val="000000"/>
        </w:rPr>
        <w:t>340</w:t>
      </w:r>
      <w:r w:rsidRPr="00077CC1">
        <w:rPr>
          <w:color w:val="000000"/>
        </w:rPr>
        <w:t>,-</w:t>
      </w:r>
      <w:r>
        <w:rPr>
          <w:color w:val="000000"/>
        </w:rPr>
        <w:t xml:space="preserve"> </w:t>
      </w:r>
      <w:r w:rsidRPr="00077CC1">
        <w:rPr>
          <w:color w:val="000000"/>
        </w:rPr>
        <w:t>Ft</w:t>
      </w:r>
    </w:p>
    <w:p w:rsidR="0029709B" w:rsidRPr="006D221E" w:rsidRDefault="0029709B" w:rsidP="0029709B">
      <w:pPr>
        <w:pStyle w:val="Szvegtrzs"/>
        <w:tabs>
          <w:tab w:val="left" w:pos="1985"/>
        </w:tabs>
        <w:ind w:left="1134" w:right="5668"/>
      </w:pPr>
      <w:proofErr w:type="gramStart"/>
      <w:r>
        <w:t>b</w:t>
      </w:r>
      <w:r w:rsidRPr="006D221E">
        <w:t>ruttó</w:t>
      </w:r>
      <w:proofErr w:type="gramEnd"/>
      <w:r w:rsidRPr="006D221E">
        <w:tab/>
      </w:r>
      <w:r w:rsidR="006F5076">
        <w:t>1.577.340</w:t>
      </w:r>
      <w:r w:rsidRPr="00077CC1">
        <w:rPr>
          <w:color w:val="000000"/>
        </w:rPr>
        <w:t>,-</w:t>
      </w:r>
      <w:r>
        <w:rPr>
          <w:color w:val="000000"/>
        </w:rPr>
        <w:t xml:space="preserve"> </w:t>
      </w:r>
      <w:r w:rsidRPr="00077CC1">
        <w:rPr>
          <w:color w:val="000000"/>
        </w:rPr>
        <w:t>Ft</w:t>
      </w:r>
    </w:p>
    <w:p w:rsidR="0029709B" w:rsidRPr="00E64680" w:rsidRDefault="0029709B" w:rsidP="0029709B">
      <w:pPr>
        <w:numPr>
          <w:ilvl w:val="0"/>
          <w:numId w:val="15"/>
        </w:numPr>
        <w:tabs>
          <w:tab w:val="left" w:pos="426"/>
        </w:tabs>
        <w:ind w:left="426" w:hanging="426"/>
        <w:jc w:val="both"/>
      </w:pPr>
      <w:r w:rsidRPr="00077CC1">
        <w:t xml:space="preserve">Az elvégzett feladatokról és annak esedékes díjáról teljesítésigazolás készül, mely alapján a </w:t>
      </w:r>
      <w:r w:rsidRPr="00E64680">
        <w:t xml:space="preserve">Megbízott számlát állít ki. A számla ellenében a díj megfizetése 30 napos átutalással, a Megbízott </w:t>
      </w:r>
      <w:r w:rsidR="00852E97" w:rsidRPr="006F5B5F">
        <w:t>10402805-50526667-77671001</w:t>
      </w:r>
      <w:r w:rsidR="00852E97">
        <w:t xml:space="preserve"> </w:t>
      </w:r>
      <w:r w:rsidRPr="00E64680">
        <w:t>számú számlájára történik.</w:t>
      </w:r>
    </w:p>
    <w:p w:rsidR="0029709B" w:rsidRPr="00E64680" w:rsidRDefault="0029709B" w:rsidP="0029709B">
      <w:pPr>
        <w:numPr>
          <w:ilvl w:val="0"/>
          <w:numId w:val="15"/>
        </w:numPr>
        <w:tabs>
          <w:tab w:val="left" w:pos="426"/>
        </w:tabs>
        <w:ind w:left="426" w:hanging="426"/>
        <w:jc w:val="both"/>
      </w:pPr>
      <w:r w:rsidRPr="00E64680">
        <w:t>Amennyiben az eljárás során az adott időszakban a szerződéshez kapcsolódó teljesítés nem történik, úgy teljesítésigazolás nem kerül kiállításra és a Megbízott számla benyújtására sem jogosult.</w:t>
      </w:r>
    </w:p>
    <w:p w:rsidR="0029709B" w:rsidRPr="00E64680" w:rsidRDefault="0029709B" w:rsidP="0029709B">
      <w:pPr>
        <w:spacing w:before="240" w:after="240"/>
        <w:ind w:left="567" w:hanging="567"/>
        <w:jc w:val="center"/>
        <w:rPr>
          <w:b/>
        </w:rPr>
      </w:pPr>
      <w:r>
        <w:rPr>
          <w:b/>
        </w:rPr>
        <w:t>K</w:t>
      </w:r>
      <w:r w:rsidRPr="00E64680">
        <w:rPr>
          <w:b/>
        </w:rPr>
        <w:t>apcsolattartás</w:t>
      </w:r>
    </w:p>
    <w:p w:rsidR="0029709B" w:rsidRPr="00E64680" w:rsidRDefault="0029709B" w:rsidP="0029709B">
      <w:pPr>
        <w:numPr>
          <w:ilvl w:val="0"/>
          <w:numId w:val="15"/>
        </w:numPr>
        <w:tabs>
          <w:tab w:val="left" w:pos="426"/>
        </w:tabs>
        <w:ind w:left="426" w:hanging="426"/>
        <w:jc w:val="both"/>
      </w:pPr>
      <w:r w:rsidRPr="00E64680">
        <w:t xml:space="preserve">Jelen szerződés teljesítése során feleket képviselik, a Megbízó részéről: dr. Garay Rita, polgármester; a Megbízott részéről </w:t>
      </w:r>
      <w:proofErr w:type="spellStart"/>
      <w:r w:rsidR="00852E97">
        <w:t>Kabódi</w:t>
      </w:r>
      <w:proofErr w:type="spellEnd"/>
      <w:r w:rsidR="00852E97">
        <w:t xml:space="preserve"> Viktor, ügyvezető.</w:t>
      </w:r>
    </w:p>
    <w:p w:rsidR="0029709B" w:rsidRPr="00E64680" w:rsidRDefault="0029709B" w:rsidP="0029709B">
      <w:pPr>
        <w:numPr>
          <w:ilvl w:val="0"/>
          <w:numId w:val="15"/>
        </w:numPr>
        <w:tabs>
          <w:tab w:val="left" w:pos="426"/>
        </w:tabs>
        <w:ind w:left="426" w:hanging="426"/>
        <w:jc w:val="both"/>
      </w:pPr>
      <w:r w:rsidRPr="00E64680">
        <w:t>A felek megállapodnak, hogy a közbeszerzési eljárás során a rövid határidőkre tekintettel elsődlegesen a kapcsolattartás e-mailben vagy személyesen, és csak másodlagosan faxon illetve levélben történik.</w:t>
      </w:r>
    </w:p>
    <w:p w:rsidR="0029709B" w:rsidRPr="00E64680" w:rsidRDefault="0029709B" w:rsidP="0029709B">
      <w:pPr>
        <w:tabs>
          <w:tab w:val="left" w:pos="426"/>
        </w:tabs>
        <w:ind w:left="426"/>
        <w:jc w:val="both"/>
      </w:pPr>
      <w:r w:rsidRPr="00E64680">
        <w:t>A Megbízó elérhetőségei:</w:t>
      </w:r>
    </w:p>
    <w:p w:rsidR="0029709B" w:rsidRPr="00077CC1" w:rsidRDefault="0029709B" w:rsidP="0029709B">
      <w:pPr>
        <w:pStyle w:val="Szvegtrzs"/>
        <w:tabs>
          <w:tab w:val="left" w:pos="2700"/>
        </w:tabs>
        <w:spacing w:before="120"/>
        <w:ind w:left="720"/>
      </w:pPr>
      <w:proofErr w:type="gramStart"/>
      <w:r w:rsidRPr="00077CC1">
        <w:t>név</w:t>
      </w:r>
      <w:proofErr w:type="gramEnd"/>
      <w:r w:rsidRPr="00077CC1">
        <w:t>:</w:t>
      </w:r>
      <w:r w:rsidRPr="00077CC1">
        <w:tab/>
      </w:r>
      <w:r>
        <w:t xml:space="preserve">dr. Garay Rita polgármester </w:t>
      </w:r>
    </w:p>
    <w:p w:rsidR="0029709B" w:rsidRPr="00077CC1" w:rsidRDefault="0029709B" w:rsidP="0029709B">
      <w:pPr>
        <w:pStyle w:val="Szvegtrzs"/>
        <w:tabs>
          <w:tab w:val="left" w:pos="2700"/>
        </w:tabs>
        <w:ind w:left="720"/>
      </w:pPr>
      <w:proofErr w:type="gramStart"/>
      <w:r w:rsidRPr="00077CC1">
        <w:t>e-mail</w:t>
      </w:r>
      <w:proofErr w:type="gramEnd"/>
      <w:r w:rsidRPr="00077CC1">
        <w:t>:</w:t>
      </w:r>
      <w:r w:rsidRPr="00077CC1">
        <w:tab/>
      </w:r>
      <w:r>
        <w:t>polgarmester</w:t>
      </w:r>
      <w:r w:rsidRPr="00077CC1">
        <w:t>@totkomlos.hu</w:t>
      </w:r>
    </w:p>
    <w:p w:rsidR="0029709B" w:rsidRPr="00077CC1" w:rsidRDefault="0029709B" w:rsidP="0029709B">
      <w:pPr>
        <w:pStyle w:val="Szvegtrzs"/>
        <w:tabs>
          <w:tab w:val="left" w:pos="2700"/>
        </w:tabs>
        <w:ind w:left="720"/>
      </w:pPr>
      <w:proofErr w:type="gramStart"/>
      <w:r w:rsidRPr="00077CC1">
        <w:t>telefon</w:t>
      </w:r>
      <w:proofErr w:type="gramEnd"/>
      <w:r w:rsidRPr="00077CC1">
        <w:t>:</w:t>
      </w:r>
      <w:r w:rsidRPr="00077CC1">
        <w:tab/>
      </w:r>
      <w:r>
        <w:t>+36 (30) 554-1155</w:t>
      </w:r>
    </w:p>
    <w:p w:rsidR="0029709B" w:rsidRPr="00077CC1" w:rsidRDefault="0029709B" w:rsidP="0029709B">
      <w:pPr>
        <w:pStyle w:val="Szvegtrzs"/>
        <w:tabs>
          <w:tab w:val="left" w:pos="2700"/>
        </w:tabs>
        <w:ind w:left="720"/>
      </w:pPr>
      <w:proofErr w:type="gramStart"/>
      <w:r w:rsidRPr="00077CC1">
        <w:t>telefax</w:t>
      </w:r>
      <w:proofErr w:type="gramEnd"/>
      <w:r w:rsidRPr="00077CC1">
        <w:t>:</w:t>
      </w:r>
      <w:r w:rsidRPr="00077CC1">
        <w:tab/>
        <w:t>+36 (68) 462996</w:t>
      </w:r>
    </w:p>
    <w:p w:rsidR="0029709B" w:rsidRDefault="0029709B" w:rsidP="0029709B">
      <w:pPr>
        <w:pStyle w:val="Szvegtrzs"/>
        <w:tabs>
          <w:tab w:val="left" w:pos="2700"/>
        </w:tabs>
        <w:ind w:left="720"/>
      </w:pPr>
      <w:proofErr w:type="gramStart"/>
      <w:r w:rsidRPr="00077CC1">
        <w:t>levelezési</w:t>
      </w:r>
      <w:proofErr w:type="gramEnd"/>
      <w:r w:rsidRPr="00077CC1">
        <w:t xml:space="preserve"> cím:</w:t>
      </w:r>
      <w:r w:rsidRPr="00077CC1">
        <w:tab/>
        <w:t>5940 Tótkomlós, Fő út 1.</w:t>
      </w:r>
    </w:p>
    <w:p w:rsidR="0029709B" w:rsidRPr="0001559B" w:rsidRDefault="0029709B" w:rsidP="0029709B">
      <w:pPr>
        <w:pStyle w:val="Szvegtrzs"/>
        <w:tabs>
          <w:tab w:val="left" w:pos="2700"/>
        </w:tabs>
        <w:spacing w:before="120"/>
        <w:ind w:left="720"/>
      </w:pPr>
      <w:proofErr w:type="gramStart"/>
      <w:r w:rsidRPr="0001559B">
        <w:t>név</w:t>
      </w:r>
      <w:proofErr w:type="gramEnd"/>
      <w:r w:rsidRPr="0001559B">
        <w:t>:</w:t>
      </w:r>
      <w:r w:rsidRPr="0001559B">
        <w:tab/>
      </w:r>
      <w:r>
        <w:t>Hajdu Zoltán</w:t>
      </w:r>
    </w:p>
    <w:p w:rsidR="0029709B" w:rsidRPr="00077CC1" w:rsidRDefault="0029709B" w:rsidP="0029709B">
      <w:pPr>
        <w:pStyle w:val="Szvegtrzs"/>
        <w:tabs>
          <w:tab w:val="left" w:pos="2700"/>
        </w:tabs>
        <w:ind w:left="720"/>
      </w:pPr>
      <w:proofErr w:type="gramStart"/>
      <w:r w:rsidRPr="00077CC1">
        <w:t>e-mail</w:t>
      </w:r>
      <w:proofErr w:type="gramEnd"/>
      <w:r w:rsidRPr="00077CC1">
        <w:t>:</w:t>
      </w:r>
      <w:r w:rsidRPr="00077CC1">
        <w:tab/>
      </w:r>
      <w:r w:rsidRPr="00E64680">
        <w:t>muszak@totkomlos.hu</w:t>
      </w:r>
    </w:p>
    <w:p w:rsidR="0029709B" w:rsidRPr="00077CC1" w:rsidRDefault="0029709B" w:rsidP="0029709B">
      <w:pPr>
        <w:pStyle w:val="Szvegtrzs"/>
        <w:tabs>
          <w:tab w:val="left" w:pos="2700"/>
        </w:tabs>
        <w:ind w:left="720"/>
      </w:pPr>
      <w:proofErr w:type="gramStart"/>
      <w:r w:rsidRPr="00077CC1">
        <w:t>telefon</w:t>
      </w:r>
      <w:proofErr w:type="gramEnd"/>
      <w:r w:rsidRPr="00077CC1">
        <w:t>:</w:t>
      </w:r>
      <w:r w:rsidRPr="00077CC1">
        <w:tab/>
      </w:r>
      <w:r w:rsidRPr="00E64680">
        <w:t>+36 (68) 462122</w:t>
      </w:r>
      <w:r>
        <w:t>/</w:t>
      </w:r>
      <w:r w:rsidRPr="00E64680">
        <w:t>126</w:t>
      </w:r>
      <w:r>
        <w:t>. mellék</w:t>
      </w:r>
    </w:p>
    <w:p w:rsidR="0029709B" w:rsidRPr="00077CC1" w:rsidRDefault="0029709B" w:rsidP="0029709B">
      <w:pPr>
        <w:pStyle w:val="Szvegtrzs"/>
        <w:tabs>
          <w:tab w:val="left" w:pos="2700"/>
        </w:tabs>
        <w:ind w:left="720"/>
      </w:pPr>
      <w:proofErr w:type="gramStart"/>
      <w:r w:rsidRPr="00077CC1">
        <w:t>telefax</w:t>
      </w:r>
      <w:proofErr w:type="gramEnd"/>
      <w:r w:rsidRPr="00077CC1">
        <w:t>:</w:t>
      </w:r>
      <w:r w:rsidRPr="00077CC1">
        <w:tab/>
      </w:r>
      <w:r w:rsidRPr="00E64680">
        <w:t>+36 (68) 462996</w:t>
      </w:r>
    </w:p>
    <w:p w:rsidR="0029709B" w:rsidRDefault="0029709B" w:rsidP="0029709B">
      <w:pPr>
        <w:pStyle w:val="Szvegtrzs"/>
        <w:tabs>
          <w:tab w:val="left" w:pos="2700"/>
        </w:tabs>
        <w:ind w:left="720"/>
      </w:pPr>
      <w:proofErr w:type="gramStart"/>
      <w:r w:rsidRPr="00077CC1">
        <w:t>levelezési</w:t>
      </w:r>
      <w:proofErr w:type="gramEnd"/>
      <w:r w:rsidRPr="00077CC1">
        <w:t xml:space="preserve"> cím:</w:t>
      </w:r>
      <w:r w:rsidRPr="00077CC1">
        <w:tab/>
        <w:t>5940 Tótkomlós, Fő út 1.</w:t>
      </w:r>
    </w:p>
    <w:p w:rsidR="0029709B" w:rsidRDefault="0029709B" w:rsidP="0029709B">
      <w:pPr>
        <w:tabs>
          <w:tab w:val="left" w:pos="426"/>
        </w:tabs>
        <w:ind w:left="426"/>
        <w:jc w:val="both"/>
      </w:pPr>
      <w:r w:rsidRPr="00E64680">
        <w:t>A Megbízott elérhetőségei:</w:t>
      </w:r>
    </w:p>
    <w:p w:rsidR="00852E97" w:rsidRPr="00380DD7" w:rsidRDefault="00852E97" w:rsidP="00852E97">
      <w:pPr>
        <w:pStyle w:val="Szvegtrzs"/>
        <w:tabs>
          <w:tab w:val="left" w:pos="2700"/>
        </w:tabs>
        <w:ind w:left="720"/>
      </w:pPr>
      <w:proofErr w:type="gramStart"/>
      <w:r w:rsidRPr="00380DD7">
        <w:t>név</w:t>
      </w:r>
      <w:proofErr w:type="gramEnd"/>
      <w:r w:rsidRPr="00380DD7">
        <w:t>:</w:t>
      </w:r>
      <w:r w:rsidRPr="00380DD7">
        <w:tab/>
      </w:r>
      <w:proofErr w:type="spellStart"/>
      <w:smartTag w:uri="urn:schemas-microsoft-com:office:smarttags" w:element="PersonName">
        <w:r w:rsidRPr="00380DD7">
          <w:t>Weszely</w:t>
        </w:r>
        <w:proofErr w:type="spellEnd"/>
        <w:r w:rsidRPr="00380DD7">
          <w:t xml:space="preserve"> Tamás</w:t>
        </w:r>
      </w:smartTag>
      <w:r w:rsidRPr="00380DD7">
        <w:t>, tanácsadó</w:t>
      </w:r>
    </w:p>
    <w:p w:rsidR="00852E97" w:rsidRPr="00380DD7" w:rsidRDefault="00852E97" w:rsidP="00852E97">
      <w:pPr>
        <w:pStyle w:val="Szvegtrzs"/>
        <w:tabs>
          <w:tab w:val="left" w:pos="2700"/>
        </w:tabs>
        <w:ind w:left="720"/>
      </w:pPr>
      <w:proofErr w:type="gramStart"/>
      <w:r w:rsidRPr="00380DD7">
        <w:lastRenderedPageBreak/>
        <w:t>e-mail</w:t>
      </w:r>
      <w:proofErr w:type="gramEnd"/>
      <w:r w:rsidRPr="00380DD7">
        <w:t>:</w:t>
      </w:r>
      <w:r w:rsidRPr="00380DD7">
        <w:tab/>
      </w:r>
      <w:hyperlink r:id="rId7" w:history="1">
        <w:r w:rsidRPr="00380DD7">
          <w:t>weszely.tamas@live.com</w:t>
        </w:r>
      </w:hyperlink>
    </w:p>
    <w:p w:rsidR="00852E97" w:rsidRPr="00380DD7" w:rsidRDefault="00852E97" w:rsidP="00852E97">
      <w:pPr>
        <w:pStyle w:val="Szvegtrzs"/>
        <w:tabs>
          <w:tab w:val="left" w:pos="2700"/>
        </w:tabs>
        <w:ind w:left="720"/>
      </w:pPr>
      <w:proofErr w:type="gramStart"/>
      <w:r w:rsidRPr="00380DD7">
        <w:t>telefon</w:t>
      </w:r>
      <w:proofErr w:type="gramEnd"/>
      <w:r w:rsidRPr="00380DD7">
        <w:t>:</w:t>
      </w:r>
      <w:r w:rsidRPr="00380DD7">
        <w:tab/>
        <w:t>+36 (20) 9952278</w:t>
      </w:r>
    </w:p>
    <w:p w:rsidR="00852E97" w:rsidRPr="00380DD7" w:rsidRDefault="00852E97" w:rsidP="00852E97">
      <w:pPr>
        <w:pStyle w:val="Szvegtrzs"/>
        <w:tabs>
          <w:tab w:val="left" w:pos="2700"/>
        </w:tabs>
        <w:ind w:left="720"/>
      </w:pPr>
      <w:proofErr w:type="gramStart"/>
      <w:r w:rsidRPr="00380DD7">
        <w:t>levelezési</w:t>
      </w:r>
      <w:proofErr w:type="gramEnd"/>
      <w:r w:rsidRPr="00380DD7">
        <w:t xml:space="preserve"> cím:</w:t>
      </w:r>
      <w:r w:rsidRPr="00380DD7">
        <w:tab/>
        <w:t xml:space="preserve">6900 Makó, </w:t>
      </w:r>
      <w:proofErr w:type="spellStart"/>
      <w:r w:rsidRPr="00380DD7">
        <w:t>Apaffy</w:t>
      </w:r>
      <w:proofErr w:type="spellEnd"/>
      <w:r w:rsidRPr="00380DD7">
        <w:t xml:space="preserve"> utca 17/b.</w:t>
      </w:r>
    </w:p>
    <w:p w:rsidR="0029709B" w:rsidRPr="00E64680" w:rsidRDefault="0029709B" w:rsidP="0029709B">
      <w:pPr>
        <w:spacing w:before="240" w:after="240"/>
        <w:ind w:left="567" w:hanging="567"/>
        <w:jc w:val="center"/>
        <w:rPr>
          <w:b/>
        </w:rPr>
      </w:pPr>
      <w:r w:rsidRPr="00E64680">
        <w:rPr>
          <w:b/>
        </w:rPr>
        <w:t>Záró rendelkezések</w:t>
      </w:r>
    </w:p>
    <w:p w:rsidR="0029709B" w:rsidRPr="00E64680" w:rsidRDefault="0029709B" w:rsidP="0029709B">
      <w:pPr>
        <w:numPr>
          <w:ilvl w:val="0"/>
          <w:numId w:val="15"/>
        </w:numPr>
        <w:tabs>
          <w:tab w:val="left" w:pos="426"/>
        </w:tabs>
        <w:ind w:left="426" w:hanging="426"/>
        <w:jc w:val="both"/>
      </w:pPr>
      <w:r w:rsidRPr="00E64680">
        <w:t xml:space="preserve">A Megbízottat titoktartási kötelezettség terheli minden olyan tényt, adatot, </w:t>
      </w:r>
      <w:proofErr w:type="gramStart"/>
      <w:r w:rsidRPr="00E64680">
        <w:t>információt</w:t>
      </w:r>
      <w:proofErr w:type="gramEnd"/>
      <w:r w:rsidRPr="00E64680">
        <w:t xml:space="preserve"> illetően, amelyről a Megbízótól kapott megbízással kapcsolatban, tevékenységégnek ellátása során szerzett tudomást. A titoktartási kötelezettség a Megbízott alkalmazottaira, illetve az általa igénybe vett külsős tanácsadó és szakértő személyekre is megfelelően irányadó.</w:t>
      </w:r>
    </w:p>
    <w:p w:rsidR="0029709B" w:rsidRPr="00E64680" w:rsidRDefault="0029709B" w:rsidP="0029709B">
      <w:pPr>
        <w:numPr>
          <w:ilvl w:val="0"/>
          <w:numId w:val="15"/>
        </w:numPr>
        <w:tabs>
          <w:tab w:val="left" w:pos="426"/>
        </w:tabs>
        <w:ind w:left="426" w:hanging="426"/>
        <w:jc w:val="both"/>
      </w:pPr>
      <w:r w:rsidRPr="00E64680">
        <w:t xml:space="preserve">A Megbízó és Megbízott kötelesek egymást minden olyan körülményről haladéktalanul értesíteni, amely a jelen szerződésben foglaltak teljesítését akadályozza, vagy veszélyezteti. </w:t>
      </w:r>
    </w:p>
    <w:p w:rsidR="0029709B" w:rsidRPr="00E64680" w:rsidRDefault="0029709B" w:rsidP="0029709B">
      <w:pPr>
        <w:numPr>
          <w:ilvl w:val="0"/>
          <w:numId w:val="15"/>
        </w:numPr>
        <w:tabs>
          <w:tab w:val="left" w:pos="426"/>
        </w:tabs>
        <w:ind w:left="426" w:hanging="426"/>
        <w:jc w:val="both"/>
      </w:pPr>
      <w:r w:rsidRPr="00E64680">
        <w:t>Jelen szerződés csak írásban módosítható és a szerződéshez kapcsolódó jognyilatkozatok is csak írásban érvényesek.</w:t>
      </w:r>
    </w:p>
    <w:p w:rsidR="0029709B" w:rsidRPr="00E64680" w:rsidRDefault="0029709B" w:rsidP="0029709B">
      <w:pPr>
        <w:numPr>
          <w:ilvl w:val="0"/>
          <w:numId w:val="15"/>
        </w:numPr>
        <w:tabs>
          <w:tab w:val="left" w:pos="426"/>
        </w:tabs>
        <w:ind w:left="426" w:hanging="426"/>
        <w:jc w:val="both"/>
      </w:pPr>
      <w:r w:rsidRPr="00E64680">
        <w:t>A felek megállapodnak abban, hogy jelen szerződéssel kapcsolatos vitás kérdéseket lehetőleg békés úton rendezik. Amennyiben ez nem vezetne eredményre, úgy a Megbízó székhelye szerint illetékes bíróság kizárólagos illetékességét kötik ki.</w:t>
      </w:r>
    </w:p>
    <w:p w:rsidR="0029709B" w:rsidRPr="00E64680" w:rsidRDefault="0029709B" w:rsidP="0029709B">
      <w:pPr>
        <w:numPr>
          <w:ilvl w:val="0"/>
          <w:numId w:val="15"/>
        </w:numPr>
        <w:tabs>
          <w:tab w:val="left" w:pos="426"/>
        </w:tabs>
        <w:ind w:left="426" w:hanging="426"/>
        <w:jc w:val="both"/>
      </w:pPr>
      <w:r w:rsidRPr="00E64680">
        <w:t>A jelen szerződésben nem szabályozott kérdésekben a Polgári Törvénykönyv rendelkezései az irányadók.</w:t>
      </w:r>
    </w:p>
    <w:p w:rsidR="0029709B" w:rsidRPr="00E64680" w:rsidRDefault="0029709B" w:rsidP="0029709B">
      <w:pPr>
        <w:numPr>
          <w:ilvl w:val="0"/>
          <w:numId w:val="15"/>
        </w:numPr>
        <w:tabs>
          <w:tab w:val="left" w:pos="426"/>
        </w:tabs>
        <w:ind w:left="426" w:hanging="426"/>
        <w:jc w:val="both"/>
      </w:pPr>
      <w:r w:rsidRPr="00E64680">
        <w:t>Jelen szerződés négy eredeti példányának aláírásával a Megbízó és Megbízott között a szerződés minden pontjában megállapodás született.</w:t>
      </w:r>
    </w:p>
    <w:p w:rsidR="0029709B" w:rsidRPr="00E64680" w:rsidRDefault="0029709B" w:rsidP="0029709B">
      <w:pPr>
        <w:numPr>
          <w:ilvl w:val="0"/>
          <w:numId w:val="15"/>
        </w:numPr>
        <w:tabs>
          <w:tab w:val="left" w:pos="426"/>
        </w:tabs>
        <w:ind w:left="426" w:hanging="426"/>
        <w:jc w:val="both"/>
      </w:pPr>
      <w:r w:rsidRPr="00E64680">
        <w:t>A jelen szerződést a felek, mint akaratukkal mindenben megegyezőt elfogadják és aláírásukkal hitelesítik.</w:t>
      </w:r>
    </w:p>
    <w:p w:rsidR="00CA39CD" w:rsidRDefault="0029709B" w:rsidP="00CA39CD">
      <w:pPr>
        <w:pStyle w:val="Szvegtrzs"/>
        <w:spacing w:before="60" w:after="60"/>
      </w:pPr>
      <w:r w:rsidRPr="001D7090">
        <w:t xml:space="preserve">Tótkomlós, </w:t>
      </w:r>
      <w:r>
        <w:t>2013. ...............................................</w:t>
      </w:r>
    </w:p>
    <w:p w:rsidR="00CA39CD" w:rsidRDefault="00CA39CD" w:rsidP="00CA39CD">
      <w:pPr>
        <w:pStyle w:val="Szvegtrzs"/>
        <w:spacing w:before="60" w:after="60"/>
      </w:pPr>
    </w:p>
    <w:p w:rsidR="00CA39CD" w:rsidRDefault="00CA39CD" w:rsidP="00CA39CD">
      <w:pPr>
        <w:pStyle w:val="Szvegtrzs"/>
        <w:spacing w:before="60" w:after="60"/>
      </w:pPr>
    </w:p>
    <w:p w:rsidR="0029709B" w:rsidRPr="00E64680" w:rsidRDefault="00852E97" w:rsidP="00CA39CD">
      <w:pPr>
        <w:pStyle w:val="Szvegtrzs"/>
        <w:spacing w:before="60" w:after="60"/>
      </w:pPr>
      <w:proofErr w:type="spellStart"/>
      <w:r>
        <w:t>Kabódi</w:t>
      </w:r>
      <w:proofErr w:type="spellEnd"/>
      <w:r>
        <w:t xml:space="preserve"> Viktor</w:t>
      </w:r>
      <w:r w:rsidR="00972773">
        <w:t>,</w:t>
      </w:r>
      <w:r>
        <w:t xml:space="preserve"> ügyvezető</w:t>
      </w:r>
      <w:r w:rsidR="0029709B" w:rsidRPr="00077CC1">
        <w:tab/>
      </w:r>
      <w:r w:rsidR="00CA39CD">
        <w:tab/>
      </w:r>
      <w:r w:rsidR="00CA39CD">
        <w:tab/>
      </w:r>
      <w:r w:rsidR="00CA39CD">
        <w:tab/>
      </w:r>
      <w:r w:rsidR="00CA39CD">
        <w:tab/>
      </w:r>
      <w:r w:rsidR="00972773">
        <w:t>d</w:t>
      </w:r>
      <w:r w:rsidR="0029709B" w:rsidRPr="00077CC1">
        <w:t>r. Garay Rita, polgármester</w:t>
      </w:r>
    </w:p>
    <w:p w:rsidR="006C5539" w:rsidRDefault="006C5539" w:rsidP="00252B9F">
      <w:pPr>
        <w:ind w:left="3900" w:firstLine="348"/>
        <w:jc w:val="both"/>
      </w:pPr>
    </w:p>
    <w:p w:rsidR="002C34E2" w:rsidRDefault="002C34E2" w:rsidP="002C34E2">
      <w:pPr>
        <w:jc w:val="both"/>
        <w:rPr>
          <w:i/>
          <w:color w:val="000000"/>
        </w:rPr>
      </w:pPr>
      <w:r w:rsidRPr="002A6FC0">
        <w:rPr>
          <w:i/>
          <w:color w:val="000000"/>
        </w:rPr>
        <w:t>A</w:t>
      </w:r>
      <w:r w:rsidRPr="00623945">
        <w:rPr>
          <w:i/>
          <w:color w:val="000000"/>
        </w:rPr>
        <w:t xml:space="preserve"> </w:t>
      </w:r>
      <w:r>
        <w:rPr>
          <w:i/>
          <w:color w:val="000000"/>
        </w:rPr>
        <w:t>képviselő-testület</w:t>
      </w:r>
      <w:r w:rsidRPr="002A6FC0">
        <w:rPr>
          <w:i/>
          <w:color w:val="000000"/>
        </w:rPr>
        <w:t xml:space="preserve"> </w:t>
      </w:r>
      <w:r>
        <w:rPr>
          <w:i/>
          <w:color w:val="000000"/>
        </w:rPr>
        <w:t>6 i</w:t>
      </w:r>
      <w:r w:rsidRPr="002A6FC0">
        <w:rPr>
          <w:i/>
          <w:color w:val="000000"/>
        </w:rPr>
        <w:t>gen szavazattal,</w:t>
      </w:r>
      <w:r>
        <w:rPr>
          <w:i/>
          <w:color w:val="000000"/>
        </w:rPr>
        <w:t xml:space="preserve"> </w:t>
      </w:r>
      <w:r w:rsidRPr="002A6FC0">
        <w:rPr>
          <w:i/>
          <w:color w:val="000000"/>
        </w:rPr>
        <w:t>ellenszavazat</w:t>
      </w:r>
      <w:r>
        <w:rPr>
          <w:i/>
          <w:color w:val="000000"/>
        </w:rPr>
        <w:t xml:space="preserve"> és tartózkodás nélkül </w:t>
      </w:r>
      <w:r w:rsidRPr="002A6FC0">
        <w:rPr>
          <w:i/>
          <w:color w:val="000000"/>
        </w:rPr>
        <w:t>fogadta el az alábbi határozatot:</w:t>
      </w:r>
      <w:r>
        <w:rPr>
          <w:i/>
          <w:color w:val="000000"/>
        </w:rPr>
        <w:t xml:space="preserve"> </w:t>
      </w:r>
    </w:p>
    <w:p w:rsidR="002C34E2" w:rsidRDefault="002C34E2" w:rsidP="006F5076">
      <w:pPr>
        <w:ind w:left="708" w:firstLine="708"/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35/2013. (III. 05.)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2C34E2" w:rsidRDefault="002C34E2" w:rsidP="00252B9F">
      <w:pPr>
        <w:ind w:left="3900" w:firstLine="348"/>
        <w:jc w:val="both"/>
      </w:pPr>
    </w:p>
    <w:p w:rsidR="002532FD" w:rsidRDefault="002532FD" w:rsidP="006F5076">
      <w:pPr>
        <w:ind w:left="1418"/>
        <w:jc w:val="center"/>
        <w:rPr>
          <w:b/>
        </w:rPr>
      </w:pPr>
      <w:r>
        <w:rPr>
          <w:b/>
        </w:rPr>
        <w:t>A DAOP-4.1.3/B-11-2012-0007 azonosító számú „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Tótkomlósi bölcsőde fejlesztése és férőhelybővítése” elnevezésű pályázathoz kapcsolódó műszaki ellenőri feladatok ellátására beérkezett ajánlatokról döntés </w:t>
      </w:r>
    </w:p>
    <w:p w:rsidR="002532FD" w:rsidRDefault="002532FD" w:rsidP="00CA39CD">
      <w:pPr>
        <w:ind w:left="1418"/>
        <w:jc w:val="both"/>
      </w:pPr>
    </w:p>
    <w:p w:rsidR="00CA39CD" w:rsidRDefault="002532FD" w:rsidP="00CA39CD">
      <w:pPr>
        <w:ind w:left="1416"/>
        <w:jc w:val="both"/>
      </w:pPr>
      <w:r w:rsidRPr="00460865">
        <w:t>Tótkomlós Város Önkormányzat Képviselő-testülete</w:t>
      </w:r>
      <w:r>
        <w:t xml:space="preserve"> </w:t>
      </w:r>
      <w:r w:rsidRPr="00220E98">
        <w:rPr>
          <w:rFonts w:eastAsia="Arial Unicode MS"/>
          <w:bCs/>
        </w:rPr>
        <w:t xml:space="preserve">az Új Széchenyi Terv </w:t>
      </w:r>
      <w:r>
        <w:rPr>
          <w:rFonts w:eastAsia="Arial Unicode MS"/>
          <w:bCs/>
        </w:rPr>
        <w:t>Dél-alföldi</w:t>
      </w:r>
      <w:r w:rsidRPr="00220E98">
        <w:rPr>
          <w:rFonts w:eastAsia="Arial Unicode MS"/>
          <w:bCs/>
        </w:rPr>
        <w:t xml:space="preserve"> Operatív Program által kiírt </w:t>
      </w:r>
      <w:r w:rsidRPr="00957BC5">
        <w:t>DAOP-4.1.3/B-11</w:t>
      </w:r>
      <w:r>
        <w:t>-2012-0007 regisztrációs</w:t>
      </w:r>
      <w:r w:rsidRPr="00957BC5">
        <w:t xml:space="preserve"> </w:t>
      </w:r>
      <w:r w:rsidRPr="00220E98">
        <w:t>számú „</w:t>
      </w:r>
      <w:proofErr w:type="gramStart"/>
      <w:r>
        <w:t>A</w:t>
      </w:r>
      <w:proofErr w:type="gramEnd"/>
      <w:r>
        <w:t xml:space="preserve"> Tótkomlósi bölcsőde fejlesztése és férőhelybővítése című pályázat vonatkozásában </w:t>
      </w:r>
      <w:r w:rsidRPr="009D2472">
        <w:t>az építési generál műszaki ellenőri szolgáltatás</w:t>
      </w:r>
      <w:r>
        <w:rPr>
          <w:i/>
        </w:rPr>
        <w:t xml:space="preserve"> </w:t>
      </w:r>
      <w:r>
        <w:t xml:space="preserve">ellátására beérkezett árajánlatokat nem fogadja el. </w:t>
      </w:r>
    </w:p>
    <w:p w:rsidR="002532FD" w:rsidRDefault="002532FD" w:rsidP="00CA39CD">
      <w:pPr>
        <w:ind w:left="1416"/>
        <w:jc w:val="both"/>
      </w:pPr>
      <w:r>
        <w:t xml:space="preserve">Felhatalmazza a műszaki osztályt az alábbi 3, valamint a műszaki osztály által kiválasztott további </w:t>
      </w:r>
      <w:r w:rsidR="006F5076">
        <w:t>2 – így összesen 5 -</w:t>
      </w:r>
      <w:r>
        <w:t xml:space="preserve"> lehetséges ajánlattevő részére történő új ajánlatkérés kiküldésére:</w:t>
      </w:r>
    </w:p>
    <w:p w:rsidR="002532FD" w:rsidRPr="007D70A5" w:rsidRDefault="002532FD" w:rsidP="00CA39CD">
      <w:pPr>
        <w:pStyle w:val="Listaszerbekezds"/>
        <w:numPr>
          <w:ilvl w:val="0"/>
          <w:numId w:val="5"/>
        </w:numPr>
        <w:ind w:left="2496" w:right="1134"/>
        <w:jc w:val="both"/>
      </w:pPr>
      <w:r w:rsidRPr="007D70A5">
        <w:t>Angyalsziget Kft., 5820 Mezőhegyes, Munkácsy u. 27</w:t>
      </w:r>
      <w:proofErr w:type="gramStart"/>
      <w:r w:rsidRPr="007D70A5">
        <w:t>.,</w:t>
      </w:r>
      <w:proofErr w:type="gramEnd"/>
    </w:p>
    <w:p w:rsidR="002532FD" w:rsidRPr="007D70A5" w:rsidRDefault="002532FD" w:rsidP="00CA39CD">
      <w:pPr>
        <w:pStyle w:val="Listaszerbekezds"/>
        <w:numPr>
          <w:ilvl w:val="0"/>
          <w:numId w:val="5"/>
        </w:numPr>
        <w:ind w:left="2496" w:right="1134"/>
        <w:jc w:val="both"/>
      </w:pPr>
      <w:r w:rsidRPr="007D70A5">
        <w:t>KERHOME Tervező, Kivitelező, Tanácsadó és Szolgáltató Kft., 5900 Orosháza, Móra Ferenc u. 36/a</w:t>
      </w:r>
      <w:proofErr w:type="gramStart"/>
      <w:r w:rsidRPr="007D70A5">
        <w:t>.,</w:t>
      </w:r>
      <w:proofErr w:type="gramEnd"/>
    </w:p>
    <w:p w:rsidR="002532FD" w:rsidRPr="007D70A5" w:rsidRDefault="002532FD" w:rsidP="00CA39CD">
      <w:pPr>
        <w:pStyle w:val="Listaszerbekezds"/>
        <w:numPr>
          <w:ilvl w:val="0"/>
          <w:numId w:val="5"/>
        </w:numPr>
        <w:ind w:left="2496" w:right="1134"/>
        <w:jc w:val="both"/>
      </w:pPr>
      <w:r w:rsidRPr="007D70A5">
        <w:lastRenderedPageBreak/>
        <w:t xml:space="preserve">Nemes és Kiss Kft., 5700 Gyula, </w:t>
      </w:r>
      <w:proofErr w:type="spellStart"/>
      <w:r w:rsidRPr="007D70A5">
        <w:t>Harruckern</w:t>
      </w:r>
      <w:proofErr w:type="spellEnd"/>
      <w:r w:rsidRPr="007D70A5">
        <w:t xml:space="preserve"> tér 11.</w:t>
      </w:r>
    </w:p>
    <w:p w:rsidR="002532FD" w:rsidRDefault="002532FD" w:rsidP="00CA39CD">
      <w:pPr>
        <w:ind w:left="1416"/>
        <w:jc w:val="both"/>
      </w:pPr>
    </w:p>
    <w:p w:rsidR="002532FD" w:rsidRDefault="002532FD" w:rsidP="00CA39CD">
      <w:pPr>
        <w:ind w:left="1416"/>
        <w:jc w:val="both"/>
      </w:pPr>
      <w:r>
        <w:t>Felelős: dr. Garay Rita polgármester</w:t>
      </w:r>
    </w:p>
    <w:p w:rsidR="002532FD" w:rsidRDefault="002532FD" w:rsidP="00CA39CD">
      <w:pPr>
        <w:ind w:left="1416"/>
        <w:jc w:val="both"/>
      </w:pPr>
      <w:r>
        <w:t>Határidő: az ajánlatkérések kiküldésére: 2013. március 8.</w:t>
      </w:r>
    </w:p>
    <w:p w:rsidR="002532FD" w:rsidRDefault="002532FD" w:rsidP="002532FD">
      <w:pPr>
        <w:ind w:left="851" w:hanging="851"/>
        <w:jc w:val="both"/>
        <w:rPr>
          <w:b/>
        </w:rPr>
      </w:pPr>
    </w:p>
    <w:p w:rsidR="002C34E2" w:rsidRDefault="002C34E2" w:rsidP="00CA39CD">
      <w:pPr>
        <w:jc w:val="both"/>
      </w:pPr>
      <w:r w:rsidRPr="002A6FC0">
        <w:rPr>
          <w:i/>
          <w:color w:val="000000"/>
        </w:rPr>
        <w:t>A</w:t>
      </w:r>
      <w:r w:rsidRPr="00623945">
        <w:rPr>
          <w:i/>
          <w:color w:val="000000"/>
        </w:rPr>
        <w:t xml:space="preserve"> </w:t>
      </w:r>
      <w:r>
        <w:rPr>
          <w:i/>
          <w:color w:val="000000"/>
        </w:rPr>
        <w:t>képviselő-testület</w:t>
      </w:r>
      <w:r w:rsidRPr="002A6FC0">
        <w:rPr>
          <w:i/>
          <w:color w:val="000000"/>
        </w:rPr>
        <w:t xml:space="preserve"> </w:t>
      </w:r>
      <w:r>
        <w:rPr>
          <w:i/>
          <w:color w:val="000000"/>
        </w:rPr>
        <w:t>6 i</w:t>
      </w:r>
      <w:r w:rsidRPr="002A6FC0">
        <w:rPr>
          <w:i/>
          <w:color w:val="000000"/>
        </w:rPr>
        <w:t>gen szavazattal,</w:t>
      </w:r>
      <w:r>
        <w:rPr>
          <w:i/>
          <w:color w:val="000000"/>
        </w:rPr>
        <w:t xml:space="preserve"> </w:t>
      </w:r>
      <w:r w:rsidRPr="002A6FC0">
        <w:rPr>
          <w:i/>
          <w:color w:val="000000"/>
        </w:rPr>
        <w:t>ellenszavazat</w:t>
      </w:r>
      <w:r>
        <w:rPr>
          <w:i/>
          <w:color w:val="000000"/>
        </w:rPr>
        <w:t xml:space="preserve"> és tartózkodás nélkül </w:t>
      </w:r>
      <w:r w:rsidRPr="002A6FC0">
        <w:rPr>
          <w:i/>
          <w:color w:val="000000"/>
        </w:rPr>
        <w:t>fogadta el az alábbi határozatot:</w:t>
      </w:r>
      <w:r>
        <w:rPr>
          <w:i/>
          <w:color w:val="000000"/>
        </w:rPr>
        <w:t xml:space="preserve"> </w:t>
      </w:r>
    </w:p>
    <w:p w:rsidR="002C34E2" w:rsidRDefault="002C34E2" w:rsidP="006F5076">
      <w:pPr>
        <w:ind w:left="708" w:firstLine="708"/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36/2013. (III. 05.)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2532FD" w:rsidRDefault="002532FD" w:rsidP="006F5076">
      <w:pPr>
        <w:ind w:left="1418"/>
        <w:jc w:val="center"/>
        <w:rPr>
          <w:b/>
        </w:rPr>
      </w:pPr>
      <w:r>
        <w:rPr>
          <w:b/>
        </w:rPr>
        <w:t>A DAOP-4.1.3/B-11-2012-0007 azonosító számú „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Tótkomlósi bölcsőde fejlesztése és férőhelybővítése” elnevezésű pályázathoz kapcsolódó nyilvánossági feladatok ellátására beérkezett ajánlatokról döntés és a </w:t>
      </w:r>
      <w:r w:rsidR="00852E97">
        <w:rPr>
          <w:b/>
        </w:rPr>
        <w:t xml:space="preserve">vállalkozási </w:t>
      </w:r>
      <w:r>
        <w:rPr>
          <w:b/>
        </w:rPr>
        <w:t>szerződés jóváhagyása</w:t>
      </w:r>
    </w:p>
    <w:p w:rsidR="002532FD" w:rsidRDefault="002532FD" w:rsidP="00B77E0C">
      <w:pPr>
        <w:ind w:left="1416"/>
        <w:jc w:val="both"/>
      </w:pPr>
    </w:p>
    <w:p w:rsidR="002532FD" w:rsidRDefault="002532FD" w:rsidP="00B77E0C">
      <w:pPr>
        <w:ind w:left="1418"/>
        <w:jc w:val="both"/>
      </w:pPr>
      <w:proofErr w:type="gramStart"/>
      <w:r w:rsidRPr="00460865">
        <w:t>Tótkomlós Város Önkormányzat Képviselő-testülete</w:t>
      </w:r>
      <w:r>
        <w:t xml:space="preserve"> </w:t>
      </w:r>
      <w:r w:rsidRPr="002532FD">
        <w:rPr>
          <w:rFonts w:eastAsia="Arial Unicode MS"/>
          <w:bCs/>
        </w:rPr>
        <w:t xml:space="preserve">az Új Széchenyi Terv Dél-alföldi Operatív Program által kiírt </w:t>
      </w:r>
      <w:r w:rsidRPr="00957BC5">
        <w:t>DAOP-4.1.3/B-11</w:t>
      </w:r>
      <w:r>
        <w:t>-2012-0007 regisztrációs</w:t>
      </w:r>
      <w:r w:rsidRPr="00957BC5">
        <w:t xml:space="preserve"> </w:t>
      </w:r>
      <w:r w:rsidRPr="00220E98">
        <w:t>számú „</w:t>
      </w:r>
      <w:r>
        <w:t>A Tótkomlósi bölcsőde fejlesztése és férőhelybővítése” elnevezésű pályázat vonatkozásában a nyilvánossági feladatok</w:t>
      </w:r>
      <w:r w:rsidRPr="009D2472">
        <w:t xml:space="preserve"> </w:t>
      </w:r>
      <w:r>
        <w:t xml:space="preserve">ellátására </w:t>
      </w:r>
      <w:r w:rsidRPr="00460865">
        <w:t>a legalacsonyabb összegű ajánlatot adó</w:t>
      </w:r>
      <w:r>
        <w:t xml:space="preserve"> </w:t>
      </w:r>
      <w:r w:rsidRPr="006F5076">
        <w:t xml:space="preserve">Puerto de </w:t>
      </w:r>
      <w:proofErr w:type="spellStart"/>
      <w:r w:rsidRPr="006F5076">
        <w:t>Dinero</w:t>
      </w:r>
      <w:proofErr w:type="spellEnd"/>
      <w:r w:rsidRPr="006F5076">
        <w:t xml:space="preserve"> Kf</w:t>
      </w:r>
      <w:r w:rsidR="006F5076" w:rsidRPr="006F5076">
        <w:t>t</w:t>
      </w:r>
      <w:r w:rsidR="00B500C4">
        <w:t>.</w:t>
      </w:r>
      <w:r w:rsidRPr="006F5076">
        <w:t xml:space="preserve"> </w:t>
      </w:r>
      <w:r w:rsidR="006F5076" w:rsidRPr="006F5076">
        <w:t>(Képviseli: Sebestyén András</w:t>
      </w:r>
      <w:r w:rsidRPr="006F5076">
        <w:t xml:space="preserve"> ügyvezető, 6762 Sándorfalva, Dr. </w:t>
      </w:r>
      <w:proofErr w:type="spellStart"/>
      <w:r w:rsidRPr="006F5076">
        <w:t>Bod</w:t>
      </w:r>
      <w:proofErr w:type="spellEnd"/>
      <w:r w:rsidRPr="006F5076">
        <w:t xml:space="preserve"> Árpád u. 31.</w:t>
      </w:r>
      <w:r w:rsidR="006F5076" w:rsidRPr="006F5076">
        <w:t>)</w:t>
      </w:r>
      <w:r w:rsidR="006F5076">
        <w:rPr>
          <w:i/>
        </w:rPr>
        <w:t xml:space="preserve"> </w:t>
      </w:r>
      <w:r>
        <w:t>nettó: 1.181.000,</w:t>
      </w:r>
      <w:proofErr w:type="spellStart"/>
      <w:r>
        <w:t>-Ft</w:t>
      </w:r>
      <w:proofErr w:type="spellEnd"/>
      <w:r>
        <w:t>+Áfa, bruttó: 1.499.870,</w:t>
      </w:r>
      <w:proofErr w:type="spellStart"/>
      <w:r>
        <w:t>-Ft</w:t>
      </w:r>
      <w:proofErr w:type="spellEnd"/>
      <w:r>
        <w:t xml:space="preserve"> </w:t>
      </w:r>
      <w:r w:rsidRPr="007530DE">
        <w:t>összegű ajánlatát fog</w:t>
      </w:r>
      <w:r>
        <w:t>adja el.</w:t>
      </w:r>
      <w:proofErr w:type="gramEnd"/>
    </w:p>
    <w:p w:rsidR="002532FD" w:rsidRDefault="002532FD" w:rsidP="00B77E0C">
      <w:pPr>
        <w:ind w:left="2136"/>
        <w:jc w:val="both"/>
      </w:pPr>
    </w:p>
    <w:p w:rsidR="002532FD" w:rsidRPr="007530DE" w:rsidRDefault="002532FD" w:rsidP="00B77E0C">
      <w:pPr>
        <w:ind w:left="1416"/>
        <w:jc w:val="both"/>
        <w:rPr>
          <w:i/>
        </w:rPr>
      </w:pPr>
      <w:r>
        <w:t>A Képviselő-testület a nyilvánossági feladatok</w:t>
      </w:r>
      <w:r w:rsidRPr="009D2472">
        <w:t xml:space="preserve"> </w:t>
      </w:r>
      <w:proofErr w:type="gramStart"/>
      <w:r w:rsidRPr="009D2472">
        <w:t>ellátásának</w:t>
      </w:r>
      <w:proofErr w:type="gramEnd"/>
      <w:r>
        <w:t xml:space="preserve"> díjának fedezetét az Önkormányzat 2013. évi költségvetésében a pályázat keretében betervezi és biztosítja.</w:t>
      </w:r>
    </w:p>
    <w:p w:rsidR="002532FD" w:rsidRDefault="002532FD" w:rsidP="00B77E0C">
      <w:pPr>
        <w:ind w:left="1416"/>
        <w:jc w:val="both"/>
      </w:pPr>
      <w:r>
        <w:t>Felhatalmazza a polgármestert</w:t>
      </w:r>
      <w:r w:rsidRPr="00460865">
        <w:t xml:space="preserve"> a </w:t>
      </w:r>
      <w:r>
        <w:t>szükséges intézkedések megtételére és a határozat mellékletét képező szerződés aláírására.</w:t>
      </w:r>
      <w:r w:rsidRPr="00460865">
        <w:t xml:space="preserve"> </w:t>
      </w:r>
    </w:p>
    <w:p w:rsidR="002532FD" w:rsidRDefault="002532FD" w:rsidP="00B77E0C">
      <w:pPr>
        <w:ind w:left="1416"/>
        <w:jc w:val="both"/>
      </w:pPr>
    </w:p>
    <w:p w:rsidR="002532FD" w:rsidRDefault="002532FD" w:rsidP="00B77E0C">
      <w:pPr>
        <w:ind w:left="1416"/>
        <w:jc w:val="both"/>
      </w:pPr>
      <w:r>
        <w:t>Felelős: dr. Garay Rita polgármester</w:t>
      </w:r>
    </w:p>
    <w:p w:rsidR="002532FD" w:rsidRPr="00460865" w:rsidRDefault="002532FD" w:rsidP="00B77E0C">
      <w:pPr>
        <w:ind w:left="1416"/>
        <w:jc w:val="both"/>
      </w:pPr>
      <w:r>
        <w:t>Határidő: az ajánlattevők kiértesítésére és a szerződés megkötésére 2013. március 8.</w:t>
      </w:r>
    </w:p>
    <w:p w:rsidR="002532FD" w:rsidRDefault="002532FD" w:rsidP="002532FD">
      <w:pPr>
        <w:jc w:val="right"/>
        <w:rPr>
          <w:b/>
          <w:i/>
          <w:color w:val="000000"/>
          <w:u w:val="single"/>
        </w:rPr>
      </w:pPr>
    </w:p>
    <w:p w:rsidR="002532FD" w:rsidRPr="002532FD" w:rsidRDefault="002532FD" w:rsidP="002532FD">
      <w:pPr>
        <w:jc w:val="right"/>
        <w:rPr>
          <w:i/>
          <w:color w:val="000000"/>
        </w:rPr>
      </w:pPr>
      <w:r w:rsidRPr="002532FD">
        <w:rPr>
          <w:i/>
          <w:color w:val="000000"/>
        </w:rPr>
        <w:t xml:space="preserve">Melléklet a 36/2013. (III. 05.) </w:t>
      </w:r>
      <w:proofErr w:type="spellStart"/>
      <w:r w:rsidRPr="002532FD">
        <w:rPr>
          <w:i/>
          <w:color w:val="000000"/>
        </w:rPr>
        <w:t>kt</w:t>
      </w:r>
      <w:proofErr w:type="spellEnd"/>
      <w:r w:rsidRPr="002532FD">
        <w:rPr>
          <w:i/>
          <w:color w:val="000000"/>
        </w:rPr>
        <w:t>. határozathoz</w:t>
      </w:r>
    </w:p>
    <w:p w:rsidR="00B77E0C" w:rsidRDefault="00B77E0C" w:rsidP="0029709B">
      <w:pPr>
        <w:tabs>
          <w:tab w:val="left" w:pos="3686"/>
          <w:tab w:val="left" w:pos="8505"/>
        </w:tabs>
        <w:spacing w:after="360"/>
        <w:jc w:val="center"/>
        <w:rPr>
          <w:b/>
          <w:sz w:val="32"/>
        </w:rPr>
      </w:pPr>
      <w:bookmarkStart w:id="0" w:name="_Toc229152903"/>
      <w:bookmarkStart w:id="1" w:name="_Toc259483266"/>
      <w:bookmarkStart w:id="2" w:name="_Toc311794411"/>
      <w:bookmarkStart w:id="3" w:name="_Toc252645907"/>
      <w:bookmarkStart w:id="4" w:name="_Toc252729746"/>
    </w:p>
    <w:p w:rsidR="0029709B" w:rsidRPr="00AA6D22" w:rsidRDefault="0029709B" w:rsidP="0029709B">
      <w:pPr>
        <w:tabs>
          <w:tab w:val="left" w:pos="3686"/>
          <w:tab w:val="left" w:pos="8505"/>
        </w:tabs>
        <w:spacing w:after="360"/>
        <w:jc w:val="center"/>
        <w:rPr>
          <w:b/>
          <w:sz w:val="32"/>
        </w:rPr>
      </w:pPr>
      <w:r w:rsidRPr="00AA6D22">
        <w:rPr>
          <w:b/>
          <w:sz w:val="32"/>
        </w:rPr>
        <w:t>Vállalkozási szerződés</w:t>
      </w:r>
      <w:bookmarkEnd w:id="0"/>
      <w:bookmarkEnd w:id="1"/>
      <w:bookmarkEnd w:id="2"/>
    </w:p>
    <w:p w:rsidR="0029709B" w:rsidRPr="00213D1A" w:rsidRDefault="0029709B" w:rsidP="0029709B">
      <w:pPr>
        <w:tabs>
          <w:tab w:val="left" w:pos="3686"/>
          <w:tab w:val="left" w:pos="8505"/>
        </w:tabs>
        <w:spacing w:before="120" w:after="120"/>
        <w:jc w:val="both"/>
      </w:pPr>
      <w:proofErr w:type="gramStart"/>
      <w:r w:rsidRPr="00213D1A">
        <w:t>amely</w:t>
      </w:r>
      <w:proofErr w:type="gramEnd"/>
      <w:r w:rsidRPr="00213D1A">
        <w:t xml:space="preserve"> létrejött egyrészről</w:t>
      </w:r>
    </w:p>
    <w:p w:rsidR="0029709B" w:rsidRPr="00213D1A" w:rsidRDefault="0029709B" w:rsidP="0029709B">
      <w:pPr>
        <w:tabs>
          <w:tab w:val="left" w:pos="2835"/>
        </w:tabs>
        <w:ind w:right="110"/>
      </w:pPr>
      <w:r>
        <w:t>Neve: Tótkomlós Város Önkormányzata</w:t>
      </w:r>
      <w:r>
        <w:tab/>
      </w:r>
    </w:p>
    <w:p w:rsidR="0029709B" w:rsidRPr="00213D1A" w:rsidRDefault="0029709B" w:rsidP="0029709B">
      <w:pPr>
        <w:tabs>
          <w:tab w:val="left" w:pos="2835"/>
        </w:tabs>
        <w:ind w:right="110"/>
      </w:pPr>
      <w:r w:rsidRPr="00213D1A">
        <w:t>Címe:</w:t>
      </w:r>
      <w:r>
        <w:t xml:space="preserve"> 5940 Tótkomlós, Fő út 1.</w:t>
      </w:r>
      <w:r w:rsidRPr="00213D1A">
        <w:tab/>
      </w:r>
    </w:p>
    <w:p w:rsidR="0029709B" w:rsidRPr="00213D1A" w:rsidRDefault="0029709B" w:rsidP="0029709B">
      <w:pPr>
        <w:tabs>
          <w:tab w:val="left" w:pos="2835"/>
        </w:tabs>
        <w:ind w:right="110"/>
      </w:pPr>
      <w:r w:rsidRPr="00213D1A">
        <w:t>Adószám:</w:t>
      </w:r>
      <w:r>
        <w:t>15725424-2-04</w:t>
      </w:r>
      <w:r w:rsidRPr="00213D1A">
        <w:tab/>
      </w:r>
    </w:p>
    <w:p w:rsidR="0029709B" w:rsidRPr="00213D1A" w:rsidRDefault="0029709B" w:rsidP="0029709B">
      <w:pPr>
        <w:tabs>
          <w:tab w:val="left" w:pos="2835"/>
        </w:tabs>
        <w:ind w:right="110"/>
      </w:pPr>
      <w:r w:rsidRPr="00213D1A">
        <w:t>Bankszámlaszám:</w:t>
      </w:r>
      <w:r>
        <w:t xml:space="preserve"> 10402142-21422883-00000000</w:t>
      </w:r>
      <w:r w:rsidRPr="00213D1A">
        <w:t xml:space="preserve"> </w:t>
      </w:r>
      <w:r w:rsidRPr="00213D1A">
        <w:tab/>
      </w:r>
    </w:p>
    <w:p w:rsidR="0029709B" w:rsidRPr="00213D1A" w:rsidRDefault="0029709B" w:rsidP="0029709B">
      <w:pPr>
        <w:tabs>
          <w:tab w:val="left" w:pos="2835"/>
        </w:tabs>
        <w:ind w:right="110"/>
      </w:pPr>
      <w:r w:rsidRPr="00213D1A">
        <w:t>Telefonszám:</w:t>
      </w:r>
      <w:r>
        <w:t xml:space="preserve"> 06-68/462-122</w:t>
      </w:r>
      <w:r w:rsidRPr="00213D1A">
        <w:tab/>
      </w:r>
    </w:p>
    <w:p w:rsidR="0029709B" w:rsidRPr="00213D1A" w:rsidRDefault="0029709B" w:rsidP="0029709B">
      <w:pPr>
        <w:tabs>
          <w:tab w:val="left" w:pos="2835"/>
        </w:tabs>
        <w:ind w:right="110"/>
      </w:pPr>
      <w:r>
        <w:t xml:space="preserve">Faxszám: 06-68/462-996 </w:t>
      </w:r>
      <w:r>
        <w:tab/>
      </w:r>
    </w:p>
    <w:p w:rsidR="0029709B" w:rsidRPr="00213D1A" w:rsidRDefault="0029709B" w:rsidP="0029709B">
      <w:pPr>
        <w:tabs>
          <w:tab w:val="left" w:pos="2835"/>
        </w:tabs>
        <w:ind w:right="110"/>
      </w:pPr>
      <w:r w:rsidRPr="00213D1A">
        <w:t>Képviseli:</w:t>
      </w:r>
      <w:r>
        <w:t xml:space="preserve"> dr. Garay Rita polgármester</w:t>
      </w:r>
      <w:r w:rsidRPr="00213D1A">
        <w:t xml:space="preserve"> </w:t>
      </w:r>
      <w:r w:rsidRPr="00213D1A">
        <w:tab/>
      </w:r>
    </w:p>
    <w:p w:rsidR="0029709B" w:rsidRPr="00213D1A" w:rsidRDefault="0029709B" w:rsidP="0029709B">
      <w:pPr>
        <w:tabs>
          <w:tab w:val="left" w:pos="3686"/>
          <w:tab w:val="left" w:pos="8505"/>
        </w:tabs>
        <w:spacing w:before="120" w:after="120"/>
        <w:jc w:val="both"/>
      </w:pPr>
      <w:proofErr w:type="gramStart"/>
      <w:r w:rsidRPr="00213D1A">
        <w:t>mint</w:t>
      </w:r>
      <w:proofErr w:type="gramEnd"/>
      <w:r w:rsidRPr="00213D1A">
        <w:t xml:space="preserve"> megrendelő (a továbbiakban: Megrendelő), másrészről</w:t>
      </w:r>
    </w:p>
    <w:p w:rsidR="0029709B" w:rsidRPr="00213D1A" w:rsidRDefault="0029709B" w:rsidP="0029709B">
      <w:pPr>
        <w:numPr>
          <w:ilvl w:val="12"/>
          <w:numId w:val="0"/>
        </w:numPr>
        <w:ind w:left="2832" w:hanging="2832"/>
        <w:rPr>
          <w:b/>
        </w:rPr>
      </w:pPr>
      <w:r w:rsidRPr="00213D1A">
        <w:t>Cég</w:t>
      </w:r>
      <w:r>
        <w:t xml:space="preserve"> neve:</w:t>
      </w:r>
      <w:r w:rsidR="006F5076" w:rsidRPr="006F5076">
        <w:t xml:space="preserve"> Puerto de </w:t>
      </w:r>
      <w:proofErr w:type="spellStart"/>
      <w:r w:rsidR="006F5076" w:rsidRPr="006F5076">
        <w:t>Dinero</w:t>
      </w:r>
      <w:proofErr w:type="spellEnd"/>
      <w:r w:rsidR="006F5076" w:rsidRPr="006F5076">
        <w:t xml:space="preserve"> Kft</w:t>
      </w:r>
      <w:r w:rsidR="00852E97">
        <w:t>.</w:t>
      </w:r>
      <w:r>
        <w:tab/>
      </w:r>
    </w:p>
    <w:p w:rsidR="0029709B" w:rsidRPr="00213D1A" w:rsidRDefault="0029709B" w:rsidP="0029709B">
      <w:pPr>
        <w:numPr>
          <w:ilvl w:val="12"/>
          <w:numId w:val="0"/>
        </w:numPr>
        <w:ind w:left="2832" w:hanging="2832"/>
        <w:rPr>
          <w:b/>
        </w:rPr>
      </w:pPr>
      <w:r>
        <w:t>Cég címe:</w:t>
      </w:r>
      <w:r w:rsidR="006F5076">
        <w:t xml:space="preserve"> </w:t>
      </w:r>
      <w:r w:rsidR="006F5076" w:rsidRPr="006F5076">
        <w:t xml:space="preserve">6762 Sándorfalva, Dr. </w:t>
      </w:r>
      <w:proofErr w:type="spellStart"/>
      <w:r w:rsidR="006F5076" w:rsidRPr="006F5076">
        <w:t>Bod</w:t>
      </w:r>
      <w:proofErr w:type="spellEnd"/>
      <w:r w:rsidR="006F5076" w:rsidRPr="006F5076">
        <w:t xml:space="preserve"> Árpád u. 31.</w:t>
      </w:r>
      <w:r>
        <w:tab/>
      </w:r>
    </w:p>
    <w:p w:rsidR="00852E97" w:rsidRPr="00213D1A" w:rsidRDefault="00852E97" w:rsidP="00852E97">
      <w:pPr>
        <w:numPr>
          <w:ilvl w:val="12"/>
          <w:numId w:val="0"/>
        </w:numPr>
        <w:ind w:left="2832" w:hanging="2832"/>
        <w:rPr>
          <w:b/>
        </w:rPr>
      </w:pPr>
      <w:r w:rsidRPr="00213D1A">
        <w:t>Cégjegyzéks</w:t>
      </w:r>
      <w:r>
        <w:t>záma:</w:t>
      </w:r>
      <w:r>
        <w:tab/>
      </w:r>
      <w:r>
        <w:tab/>
      </w:r>
      <w:r w:rsidRPr="00D72451">
        <w:t>06-09-014832</w:t>
      </w:r>
    </w:p>
    <w:p w:rsidR="00852E97" w:rsidRPr="00213D1A" w:rsidRDefault="00852E97" w:rsidP="00852E97">
      <w:pPr>
        <w:numPr>
          <w:ilvl w:val="12"/>
          <w:numId w:val="0"/>
        </w:numPr>
        <w:ind w:left="2832" w:hanging="2832"/>
        <w:rPr>
          <w:b/>
        </w:rPr>
      </w:pPr>
      <w:r w:rsidRPr="00213D1A">
        <w:lastRenderedPageBreak/>
        <w:t>Adós</w:t>
      </w:r>
      <w:r>
        <w:t>záma:</w:t>
      </w:r>
      <w:r>
        <w:tab/>
      </w:r>
      <w:r w:rsidRPr="00D72451">
        <w:t>11694678-2-06</w:t>
      </w:r>
      <w:r>
        <w:tab/>
      </w:r>
    </w:p>
    <w:p w:rsidR="0029709B" w:rsidRPr="00213D1A" w:rsidRDefault="0029709B" w:rsidP="0029709B">
      <w:pPr>
        <w:numPr>
          <w:ilvl w:val="12"/>
          <w:numId w:val="0"/>
        </w:numPr>
        <w:ind w:left="2832" w:hanging="2832"/>
        <w:rPr>
          <w:b/>
        </w:rPr>
      </w:pPr>
      <w:r w:rsidRPr="00213D1A">
        <w:t>Képvi</w:t>
      </w:r>
      <w:r>
        <w:t>seli:</w:t>
      </w:r>
      <w:r w:rsidR="006F5076">
        <w:t xml:space="preserve"> </w:t>
      </w:r>
      <w:r w:rsidR="006F5076" w:rsidRPr="006F5076">
        <w:t>Sebestyén András</w:t>
      </w:r>
      <w:r w:rsidR="00852E97">
        <w:t>,</w:t>
      </w:r>
      <w:r w:rsidR="006F5076" w:rsidRPr="006F5076">
        <w:t xml:space="preserve"> ügyvezető</w:t>
      </w:r>
      <w:r>
        <w:tab/>
      </w:r>
      <w:r>
        <w:tab/>
      </w:r>
    </w:p>
    <w:p w:rsidR="0029709B" w:rsidRPr="00213D1A" w:rsidRDefault="0029709B" w:rsidP="0029709B">
      <w:pPr>
        <w:tabs>
          <w:tab w:val="left" w:pos="3686"/>
          <w:tab w:val="left" w:pos="8505"/>
        </w:tabs>
        <w:spacing w:before="120" w:after="120"/>
        <w:jc w:val="both"/>
      </w:pPr>
      <w:bookmarkStart w:id="5" w:name="_Toc224226810"/>
      <w:bookmarkStart w:id="6" w:name="_Toc259483267"/>
      <w:proofErr w:type="gramStart"/>
      <w:r w:rsidRPr="00213D1A">
        <w:t>mint</w:t>
      </w:r>
      <w:proofErr w:type="gramEnd"/>
      <w:r w:rsidRPr="00213D1A">
        <w:t xml:space="preserve"> vállalkozó (a továbbiakban: Vállalkozó) között az alulírott helyen és napon, az alábbi feltételek szerint.</w:t>
      </w:r>
    </w:p>
    <w:p w:rsidR="0029709B" w:rsidRPr="00213D1A" w:rsidRDefault="0029709B" w:rsidP="0029709B">
      <w:pPr>
        <w:numPr>
          <w:ilvl w:val="0"/>
          <w:numId w:val="6"/>
        </w:numPr>
        <w:tabs>
          <w:tab w:val="left" w:pos="284"/>
          <w:tab w:val="left" w:pos="3686"/>
        </w:tabs>
        <w:spacing w:before="120" w:after="120"/>
        <w:ind w:left="284" w:hanging="284"/>
        <w:jc w:val="center"/>
        <w:rPr>
          <w:b/>
        </w:rPr>
      </w:pPr>
      <w:bookmarkStart w:id="7" w:name="_Toc286171990"/>
      <w:r w:rsidRPr="00213D1A">
        <w:rPr>
          <w:b/>
        </w:rPr>
        <w:t>A szerződés tárgya</w:t>
      </w:r>
      <w:bookmarkEnd w:id="7"/>
    </w:p>
    <w:p w:rsidR="0029709B" w:rsidRPr="00213D1A" w:rsidRDefault="0029709B" w:rsidP="0029709B">
      <w:pPr>
        <w:pStyle w:val="lfej"/>
        <w:numPr>
          <w:ilvl w:val="0"/>
          <w:numId w:val="12"/>
        </w:numPr>
        <w:tabs>
          <w:tab w:val="clear" w:pos="4536"/>
          <w:tab w:val="clear" w:pos="9072"/>
          <w:tab w:val="left" w:pos="567"/>
        </w:tabs>
        <w:ind w:left="567" w:hanging="567"/>
        <w:jc w:val="both"/>
      </w:pPr>
      <w:r>
        <w:t>Megrendelő</w:t>
      </w:r>
      <w:r w:rsidRPr="00213D1A">
        <w:t xml:space="preserve"> a jelen szerződés aláírásával megbízza </w:t>
      </w:r>
      <w:r>
        <w:t>Vállalkozó</w:t>
      </w:r>
      <w:r w:rsidRPr="00213D1A">
        <w:t xml:space="preserve">t </w:t>
      </w:r>
      <w:r>
        <w:t xml:space="preserve">a </w:t>
      </w:r>
      <w:r w:rsidRPr="001A50F6">
        <w:rPr>
          <w:b/>
        </w:rPr>
        <w:t>DAOP-4.1.3/B-11-2012-0007 azonosítószámú „</w:t>
      </w:r>
      <w:proofErr w:type="gramStart"/>
      <w:r w:rsidRPr="001A50F6">
        <w:rPr>
          <w:b/>
        </w:rPr>
        <w:t>A</w:t>
      </w:r>
      <w:proofErr w:type="gramEnd"/>
      <w:r w:rsidRPr="001A50F6">
        <w:rPr>
          <w:b/>
        </w:rPr>
        <w:t xml:space="preserve"> </w:t>
      </w:r>
      <w:proofErr w:type="spellStart"/>
      <w:r w:rsidRPr="001A50F6">
        <w:rPr>
          <w:b/>
        </w:rPr>
        <w:t>tótkomlósi</w:t>
      </w:r>
      <w:proofErr w:type="spellEnd"/>
      <w:r w:rsidRPr="001A50F6">
        <w:rPr>
          <w:b/>
        </w:rPr>
        <w:t xml:space="preserve"> bölcsőde fejlesztése és férőhelybővítése” elnevezésű</w:t>
      </w:r>
      <w:r>
        <w:t xml:space="preserve"> pályázat nyilvánosság feladatainak elvégzésével</w:t>
      </w:r>
      <w:r w:rsidRPr="002E3AF4">
        <w:t xml:space="preserve"> </w:t>
      </w:r>
      <w:r>
        <w:t>az ÚMFT 2007-2013 Arculati Kézikönyvben foglalt tartalommal.</w:t>
      </w:r>
    </w:p>
    <w:p w:rsidR="0029709B" w:rsidRDefault="0029709B" w:rsidP="0029709B">
      <w:pPr>
        <w:pStyle w:val="TableText-Decimal"/>
        <w:tabs>
          <w:tab w:val="clear" w:pos="977"/>
          <w:tab w:val="left" w:pos="5670"/>
        </w:tabs>
        <w:spacing w:before="0" w:after="0" w:line="240" w:lineRule="auto"/>
        <w:ind w:left="709"/>
        <w:jc w:val="both"/>
        <w:rPr>
          <w:rFonts w:ascii="Times New Roman" w:hAnsi="Times New Roman"/>
          <w:color w:val="auto"/>
          <w:sz w:val="24"/>
          <w:szCs w:val="24"/>
          <w:lang w:val="hu-HU"/>
        </w:rPr>
      </w:pPr>
    </w:p>
    <w:p w:rsidR="0029709B" w:rsidRDefault="0029709B" w:rsidP="0029709B">
      <w:pPr>
        <w:pStyle w:val="lfej"/>
        <w:numPr>
          <w:ilvl w:val="0"/>
          <w:numId w:val="12"/>
        </w:numPr>
        <w:tabs>
          <w:tab w:val="clear" w:pos="4536"/>
          <w:tab w:val="clear" w:pos="9072"/>
          <w:tab w:val="left" w:pos="567"/>
        </w:tabs>
        <w:ind w:left="567" w:hanging="567"/>
        <w:jc w:val="both"/>
      </w:pPr>
      <w:r w:rsidRPr="00213D1A">
        <w:t xml:space="preserve">Felek megállapodnak abban, hogy a fenti feladatokat a </w:t>
      </w:r>
      <w:r>
        <w:t>Vállalkozó</w:t>
      </w:r>
      <w:r w:rsidRPr="00213D1A">
        <w:t xml:space="preserve">nak, mint a fenti feladatokat rendszeresen, üzletkörében végzett feladatot ellátó személytől elvárható fokozott gondosság mellett köteles ellátni. Felek megállapodnak abban, hogy mindazon tevékenységeknél, amely ellátásával eredmény jön létre a </w:t>
      </w:r>
      <w:r>
        <w:t>Vállalkozó</w:t>
      </w:r>
      <w:r w:rsidRPr="00213D1A">
        <w:t xml:space="preserve"> eredményfelelősséggel tartozik.</w:t>
      </w:r>
    </w:p>
    <w:p w:rsidR="0029709B" w:rsidRPr="00213D1A" w:rsidRDefault="0029709B" w:rsidP="0029709B">
      <w:pPr>
        <w:pStyle w:val="lfej"/>
        <w:tabs>
          <w:tab w:val="clear" w:pos="4536"/>
          <w:tab w:val="clear" w:pos="9072"/>
          <w:tab w:val="left" w:pos="567"/>
        </w:tabs>
        <w:jc w:val="both"/>
      </w:pPr>
    </w:p>
    <w:p w:rsidR="0029709B" w:rsidRDefault="0029709B" w:rsidP="0029709B">
      <w:pPr>
        <w:pStyle w:val="lfej"/>
        <w:numPr>
          <w:ilvl w:val="0"/>
          <w:numId w:val="12"/>
        </w:numPr>
        <w:tabs>
          <w:tab w:val="clear" w:pos="4536"/>
          <w:tab w:val="clear" w:pos="9072"/>
          <w:tab w:val="left" w:pos="567"/>
        </w:tabs>
        <w:ind w:left="567" w:hanging="567"/>
        <w:jc w:val="both"/>
      </w:pPr>
      <w:r w:rsidRPr="00213D1A">
        <w:t xml:space="preserve">Felek rögzítik, hogy </w:t>
      </w:r>
      <w:r>
        <w:t>Vállalkozó</w:t>
      </w:r>
      <w:r w:rsidRPr="00213D1A">
        <w:t xml:space="preserve"> a feladat ellátása során teljesítési segéd igénybevételére jogosult, akként, hogy a </w:t>
      </w:r>
      <w:r>
        <w:t>Vállalkozó</w:t>
      </w:r>
      <w:r w:rsidRPr="00213D1A">
        <w:t xml:space="preserve"> az igénybe vett teljesítési segédért úgy felel, mintha a munkát maga végezte volna. </w:t>
      </w:r>
      <w:r>
        <w:t>Vállalkozó</w:t>
      </w:r>
      <w:r w:rsidRPr="00213D1A">
        <w:t xml:space="preserve"> köteles felelősséget vállalni továbbá azért, hogy az teljesítési </w:t>
      </w:r>
      <w:proofErr w:type="gramStart"/>
      <w:r w:rsidRPr="00213D1A">
        <w:t>segéd(</w:t>
      </w:r>
      <w:proofErr w:type="spellStart"/>
      <w:proofErr w:type="gramEnd"/>
      <w:r w:rsidRPr="00213D1A">
        <w:t>ek</w:t>
      </w:r>
      <w:proofErr w:type="spellEnd"/>
      <w:r w:rsidRPr="00213D1A">
        <w:t>) eleget tesz(</w:t>
      </w:r>
      <w:proofErr w:type="spellStart"/>
      <w:r w:rsidRPr="00213D1A">
        <w:t>nek</w:t>
      </w:r>
      <w:proofErr w:type="spellEnd"/>
      <w:r w:rsidRPr="00213D1A">
        <w:t>) a feladathoz kapcsolódó valamennyi szerződéses és jogszabályi kötelezettségnek.</w:t>
      </w:r>
    </w:p>
    <w:p w:rsidR="0029709B" w:rsidRPr="00213D1A" w:rsidRDefault="0029709B" w:rsidP="0029709B">
      <w:pPr>
        <w:pStyle w:val="lfej"/>
        <w:tabs>
          <w:tab w:val="clear" w:pos="4536"/>
          <w:tab w:val="clear" w:pos="9072"/>
          <w:tab w:val="left" w:pos="567"/>
        </w:tabs>
        <w:jc w:val="both"/>
      </w:pPr>
    </w:p>
    <w:p w:rsidR="0029709B" w:rsidRPr="00BD79CE" w:rsidRDefault="0029709B" w:rsidP="00B77E0C">
      <w:pPr>
        <w:numPr>
          <w:ilvl w:val="0"/>
          <w:numId w:val="6"/>
        </w:numPr>
        <w:tabs>
          <w:tab w:val="clear" w:pos="4575"/>
          <w:tab w:val="left" w:pos="284"/>
          <w:tab w:val="num" w:pos="3402"/>
        </w:tabs>
        <w:spacing w:before="120" w:after="120"/>
        <w:ind w:left="3544" w:hanging="425"/>
        <w:rPr>
          <w:b/>
        </w:rPr>
      </w:pPr>
      <w:r w:rsidRPr="00BD79CE">
        <w:rPr>
          <w:b/>
        </w:rPr>
        <w:t>A felek jogai és kötelezettségei</w:t>
      </w:r>
    </w:p>
    <w:p w:rsidR="0029709B" w:rsidRPr="00213D1A" w:rsidRDefault="0029709B" w:rsidP="0029709B">
      <w:pPr>
        <w:pStyle w:val="Listaszerbekezds"/>
        <w:numPr>
          <w:ilvl w:val="0"/>
          <w:numId w:val="9"/>
        </w:numPr>
        <w:tabs>
          <w:tab w:val="left" w:pos="567"/>
        </w:tabs>
        <w:ind w:left="567" w:hanging="567"/>
        <w:jc w:val="both"/>
      </w:pPr>
      <w:r>
        <w:t>Vállalkozó</w:t>
      </w:r>
      <w:r w:rsidRPr="00213D1A">
        <w:t xml:space="preserve"> köteles minden jelen szerződésben meghatározott tevékenysége során a mindenkor hatályos valamennyi magyar, továbbá amennyiben az adott esetben ilyen fennáll, akkor Európai </w:t>
      </w:r>
      <w:proofErr w:type="gramStart"/>
      <w:r w:rsidRPr="00213D1A">
        <w:t>Uniós</w:t>
      </w:r>
      <w:proofErr w:type="gramEnd"/>
      <w:r w:rsidRPr="00213D1A">
        <w:t xml:space="preserve"> ill. egyéb jogszabály, egyéb rendelkezés, továbbá a szakmai szabályok betartására. </w:t>
      </w:r>
    </w:p>
    <w:p w:rsidR="0029709B" w:rsidRPr="00213D1A" w:rsidRDefault="0029709B" w:rsidP="0029709B">
      <w:pPr>
        <w:pStyle w:val="Listaszerbekezds"/>
        <w:numPr>
          <w:ilvl w:val="0"/>
          <w:numId w:val="9"/>
        </w:numPr>
        <w:tabs>
          <w:tab w:val="left" w:pos="567"/>
        </w:tabs>
        <w:ind w:left="567" w:hanging="567"/>
        <w:jc w:val="both"/>
      </w:pPr>
      <w:r>
        <w:t>Vállalkozó</w:t>
      </w:r>
      <w:r w:rsidRPr="00213D1A">
        <w:t xml:space="preserve"> tevékenységét az előírtakhoz képest 1. osztályú minőségben kell, hogy megvalósítsa (teljesítse), az előírt határidőn belül. </w:t>
      </w:r>
      <w:r>
        <w:t>Vállalkozó</w:t>
      </w:r>
      <w:r w:rsidRPr="00213D1A">
        <w:t xml:space="preserve"> – figyelemmel arra, hogy egy közérdeklődésre számot tartó tevékenységet végző intézmény komplett marketing-, </w:t>
      </w:r>
      <w:proofErr w:type="spellStart"/>
      <w:r w:rsidRPr="00213D1A">
        <w:t>pr-</w:t>
      </w:r>
      <w:proofErr w:type="spellEnd"/>
      <w:r w:rsidRPr="00213D1A">
        <w:t xml:space="preserve">, és ahhoz szorosan kapcsolódó tevékenységét látja el – köteles a </w:t>
      </w:r>
      <w:r>
        <w:t>Megrendelő</w:t>
      </w:r>
      <w:r w:rsidRPr="00213D1A">
        <w:t xml:space="preserve"> </w:t>
      </w:r>
      <w:proofErr w:type="spellStart"/>
      <w:r w:rsidRPr="00213D1A">
        <w:t>jóhírnevét</w:t>
      </w:r>
      <w:proofErr w:type="spellEnd"/>
      <w:r w:rsidRPr="00213D1A">
        <w:t xml:space="preserve"> minden körülmények között biztosítani a tevékenysége ellátása során. </w:t>
      </w:r>
    </w:p>
    <w:p w:rsidR="0029709B" w:rsidRPr="00213D1A" w:rsidRDefault="0029709B" w:rsidP="0029709B">
      <w:pPr>
        <w:pStyle w:val="Listaszerbekezds"/>
        <w:numPr>
          <w:ilvl w:val="0"/>
          <w:numId w:val="9"/>
        </w:numPr>
        <w:tabs>
          <w:tab w:val="left" w:pos="567"/>
        </w:tabs>
        <w:ind w:left="567" w:hanging="567"/>
        <w:jc w:val="both"/>
      </w:pPr>
      <w:r>
        <w:t>Megrendelő</w:t>
      </w:r>
      <w:r w:rsidRPr="00213D1A">
        <w:t xml:space="preserve"> köteles a </w:t>
      </w:r>
      <w:r>
        <w:t>Vállalkozó</w:t>
      </w:r>
      <w:r w:rsidRPr="00213D1A">
        <w:t xml:space="preserve"> rendelkezésére bocsátani a jelen szerződésben rögzített feladat ellátásához szükséges adatokat, iratokat, </w:t>
      </w:r>
      <w:proofErr w:type="gramStart"/>
      <w:r w:rsidRPr="00213D1A">
        <w:t>információkat</w:t>
      </w:r>
      <w:proofErr w:type="gramEnd"/>
      <w:r w:rsidRPr="00213D1A">
        <w:t xml:space="preserve">. </w:t>
      </w:r>
    </w:p>
    <w:p w:rsidR="0029709B" w:rsidRPr="00213D1A" w:rsidRDefault="0029709B" w:rsidP="0029709B">
      <w:pPr>
        <w:pStyle w:val="Listaszerbekezds"/>
        <w:numPr>
          <w:ilvl w:val="0"/>
          <w:numId w:val="9"/>
        </w:numPr>
        <w:tabs>
          <w:tab w:val="left" w:pos="567"/>
        </w:tabs>
        <w:ind w:left="567" w:hanging="567"/>
        <w:jc w:val="both"/>
      </w:pPr>
      <w:r w:rsidRPr="00213D1A">
        <w:t xml:space="preserve">Bármilyen, a szerződésszerű teljesítést veszélyeztető akadályoztatást, (ide értve a késedelmet is) </w:t>
      </w:r>
      <w:r>
        <w:t>Vállalkozó</w:t>
      </w:r>
      <w:r w:rsidRPr="00213D1A">
        <w:t xml:space="preserve">nak haladéktalanul jeleznie kell </w:t>
      </w:r>
      <w:r>
        <w:t>Megrendelő</w:t>
      </w:r>
      <w:r w:rsidRPr="00213D1A">
        <w:t xml:space="preserve"> felé, illetve a késedelem elhárítása érdekében minden tőle elvárható intézkedést haladéktalanul meg kell tennie. A tájékoztatás elmulasztásából eredő károkért </w:t>
      </w:r>
      <w:r>
        <w:t>Vállalkozó</w:t>
      </w:r>
      <w:r w:rsidRPr="00213D1A">
        <w:t xml:space="preserve"> teljes kártérítési felelősséggel tartozik.</w:t>
      </w:r>
    </w:p>
    <w:p w:rsidR="0029709B" w:rsidRPr="00213D1A" w:rsidRDefault="0029709B" w:rsidP="0029709B">
      <w:pPr>
        <w:pStyle w:val="Listaszerbekezds"/>
        <w:numPr>
          <w:ilvl w:val="0"/>
          <w:numId w:val="9"/>
        </w:numPr>
        <w:tabs>
          <w:tab w:val="left" w:pos="567"/>
        </w:tabs>
        <w:ind w:left="567" w:hanging="567"/>
        <w:jc w:val="both"/>
      </w:pPr>
      <w:r>
        <w:t>Vállalkozó</w:t>
      </w:r>
      <w:r w:rsidRPr="00213D1A">
        <w:t xml:space="preserve"> köteles a jelen szerződés értelmében a feladatot elkészíteni, ill. végrehajtani, és a feladat leírásánál rögzített formátumban - amennyiben ezt az adott feladat lehetővé teszi - átadni. </w:t>
      </w:r>
    </w:p>
    <w:p w:rsidR="0029709B" w:rsidRPr="00213D1A" w:rsidRDefault="0029709B" w:rsidP="0029709B">
      <w:pPr>
        <w:pStyle w:val="Listaszerbekezds"/>
        <w:numPr>
          <w:ilvl w:val="0"/>
          <w:numId w:val="9"/>
        </w:numPr>
        <w:tabs>
          <w:tab w:val="left" w:pos="567"/>
        </w:tabs>
        <w:ind w:left="567" w:hanging="567"/>
        <w:jc w:val="both"/>
      </w:pPr>
      <w:r>
        <w:t>Megrendelő</w:t>
      </w:r>
      <w:r w:rsidRPr="00213D1A">
        <w:t xml:space="preserve"> jogosult a </w:t>
      </w:r>
      <w:r>
        <w:t>Vállalkozó</w:t>
      </w:r>
      <w:r w:rsidRPr="00213D1A">
        <w:t xml:space="preserve">nak utasítást adni a feladat ellátása tekintetében, azonban az adott utasítás nem teheti a szolgáltatást terhesebbé. Amennyiben a </w:t>
      </w:r>
      <w:r>
        <w:t>Megrendelő</w:t>
      </w:r>
      <w:r w:rsidRPr="00213D1A">
        <w:t xml:space="preserve"> által adott utasítás szakszerűtlen, vagy célszerűtlen, </w:t>
      </w:r>
      <w:r>
        <w:t>Vállalkozó</w:t>
      </w:r>
      <w:r w:rsidRPr="00213D1A">
        <w:t xml:space="preserve"> köteles erre a </w:t>
      </w:r>
      <w:r>
        <w:t>Megrendelő</w:t>
      </w:r>
      <w:r w:rsidRPr="00213D1A">
        <w:t xml:space="preserve">t figyelmeztetni. A figyelmeztetés elmaradásából származó kár a </w:t>
      </w:r>
      <w:r>
        <w:t>Vállalkozó</w:t>
      </w:r>
      <w:r w:rsidRPr="00213D1A">
        <w:t xml:space="preserve">t terheli. Amennyiben a </w:t>
      </w:r>
      <w:r>
        <w:t>Megrendelő</w:t>
      </w:r>
      <w:r w:rsidRPr="00213D1A">
        <w:t xml:space="preserve"> utasítását írásban fenntartja, úgy a </w:t>
      </w:r>
      <w:r>
        <w:t>Vállalkozó</w:t>
      </w:r>
      <w:r w:rsidRPr="00213D1A">
        <w:t xml:space="preserve"> a </w:t>
      </w:r>
      <w:r>
        <w:t>Megrendelő</w:t>
      </w:r>
      <w:r w:rsidRPr="00213D1A">
        <w:t xml:space="preserve"> veszélyére az utasítás szerint végzi el a munkát. A </w:t>
      </w:r>
      <w:r>
        <w:lastRenderedPageBreak/>
        <w:t>Vállalkozó</w:t>
      </w:r>
      <w:r w:rsidRPr="00213D1A">
        <w:t xml:space="preserve">nak meg kell tagadnia a feladat elvégzését, ha a </w:t>
      </w:r>
      <w:r>
        <w:t>Megrendelő</w:t>
      </w:r>
      <w:r w:rsidRPr="00213D1A">
        <w:t xml:space="preserve"> utasítása jogszabályt sért, vagy bárkinek az életét, testi épségét, </w:t>
      </w:r>
      <w:proofErr w:type="spellStart"/>
      <w:r w:rsidRPr="00213D1A">
        <w:t>jóhírnevét</w:t>
      </w:r>
      <w:proofErr w:type="spellEnd"/>
      <w:r w:rsidRPr="00213D1A">
        <w:t xml:space="preserve"> veszélyezteti.</w:t>
      </w:r>
    </w:p>
    <w:p w:rsidR="0029709B" w:rsidRPr="00213D1A" w:rsidRDefault="0029709B" w:rsidP="0029709B">
      <w:pPr>
        <w:pStyle w:val="Listaszerbekezds"/>
        <w:numPr>
          <w:ilvl w:val="0"/>
          <w:numId w:val="9"/>
        </w:numPr>
        <w:tabs>
          <w:tab w:val="left" w:pos="567"/>
        </w:tabs>
        <w:ind w:left="567" w:hanging="567"/>
        <w:jc w:val="both"/>
      </w:pPr>
      <w:r>
        <w:t>Vállalkozó</w:t>
      </w:r>
      <w:r w:rsidRPr="00213D1A">
        <w:t xml:space="preserve"> szükség esetén konzultációt kezdeményez </w:t>
      </w:r>
      <w:r>
        <w:t>Megrendelő</w:t>
      </w:r>
      <w:r w:rsidRPr="00213D1A">
        <w:t>n</w:t>
      </w:r>
      <w:r>
        <w:t>é</w:t>
      </w:r>
      <w:r w:rsidRPr="00213D1A">
        <w:t xml:space="preserve">l a feladat </w:t>
      </w:r>
      <w:proofErr w:type="gramStart"/>
      <w:r w:rsidRPr="00213D1A">
        <w:t>előrehaladásának</w:t>
      </w:r>
      <w:proofErr w:type="gramEnd"/>
      <w:r w:rsidRPr="00213D1A">
        <w:t xml:space="preserve"> ill. tartalmának egyeztetése érdekében. Ezen kötelezettség teljesítésének elmaradása a </w:t>
      </w:r>
      <w:r>
        <w:t>Vállalkozó</w:t>
      </w:r>
      <w:r w:rsidRPr="00213D1A">
        <w:t xml:space="preserve"> terhére esik.</w:t>
      </w:r>
    </w:p>
    <w:p w:rsidR="0029709B" w:rsidRPr="00213D1A" w:rsidRDefault="0029709B" w:rsidP="0029709B">
      <w:pPr>
        <w:pStyle w:val="Listaszerbekezds"/>
        <w:numPr>
          <w:ilvl w:val="0"/>
          <w:numId w:val="9"/>
        </w:numPr>
        <w:tabs>
          <w:tab w:val="left" w:pos="567"/>
        </w:tabs>
        <w:ind w:left="567" w:hanging="567"/>
        <w:jc w:val="both"/>
      </w:pPr>
      <w:r>
        <w:t>Megrendelő</w:t>
      </w:r>
      <w:r w:rsidRPr="00213D1A">
        <w:t xml:space="preserve"> jogosult a </w:t>
      </w:r>
      <w:r>
        <w:t>Vállalkozó</w:t>
      </w:r>
      <w:r w:rsidRPr="00213D1A">
        <w:t xml:space="preserve"> tevékenységét ellenőrizni, valamint tájékoztatást kérni. A tájékoztatás kérés keretében a </w:t>
      </w:r>
      <w:r>
        <w:t>Vállalkozó</w:t>
      </w:r>
      <w:r w:rsidRPr="00213D1A">
        <w:t xml:space="preserve"> köteles a kért tájékoztatást megadni 2 munkanapon belül (kivéve, ha a </w:t>
      </w:r>
      <w:proofErr w:type="gramStart"/>
      <w:r w:rsidRPr="00213D1A">
        <w:t>tájékoztatás</w:t>
      </w:r>
      <w:proofErr w:type="gramEnd"/>
      <w:r w:rsidRPr="00213D1A">
        <w:t xml:space="preserve"> ill. az érintett feladat jellegéből, vagy jelen szerződésből más nem következik), szükség esetén a teljesítéssel kapcsolatban a </w:t>
      </w:r>
      <w:r>
        <w:t>Megrendelő</w:t>
      </w:r>
      <w:r w:rsidRPr="00213D1A">
        <w:t>t kérés nélkül tájékoztatni.</w:t>
      </w:r>
    </w:p>
    <w:p w:rsidR="0029709B" w:rsidRPr="00213D1A" w:rsidRDefault="0029709B" w:rsidP="0029709B">
      <w:pPr>
        <w:pStyle w:val="Listaszerbekezds"/>
        <w:numPr>
          <w:ilvl w:val="0"/>
          <w:numId w:val="9"/>
        </w:numPr>
        <w:tabs>
          <w:tab w:val="left" w:pos="567"/>
        </w:tabs>
        <w:ind w:left="567" w:hanging="567"/>
        <w:jc w:val="both"/>
      </w:pPr>
      <w:r w:rsidRPr="00213D1A">
        <w:t xml:space="preserve">Felek a szerződéssel kapcsolatban rendelkezésre bocsátott, jogi oltalomban részesíthető szellemi alkotások tekintetében megállapodnak abban, hogy a </w:t>
      </w:r>
      <w:r>
        <w:t>Megrendelő</w:t>
      </w:r>
      <w:r w:rsidRPr="00213D1A">
        <w:t xml:space="preserve"> a rendelkezés (felhasználás) jogát térbeli, időbeli vagy egyéb korlátozás nélkül kiköti és ezzel a </w:t>
      </w:r>
      <w:r>
        <w:t>Megrendelő</w:t>
      </w:r>
      <w:r w:rsidRPr="00213D1A">
        <w:t xml:space="preserve"> a feladat eredményével szabadon rendelkezik. A </w:t>
      </w:r>
      <w:r>
        <w:t>Vállalkozó</w:t>
      </w:r>
      <w:r w:rsidRPr="00213D1A">
        <w:t xml:space="preserve"> a szellemi alkotást nyilvánosságra nem hozhatja, harmadik személlyel nem közölheti. A fenti jogok átruházásának díját (felhasználási díj) a </w:t>
      </w:r>
      <w:r>
        <w:t>Vállalkozó</w:t>
      </w:r>
      <w:r w:rsidRPr="00213D1A">
        <w:t>i díj tartalmazza.</w:t>
      </w:r>
    </w:p>
    <w:p w:rsidR="0029709B" w:rsidRDefault="0029709B" w:rsidP="0029709B">
      <w:pPr>
        <w:pStyle w:val="Listaszerbekezds"/>
        <w:numPr>
          <w:ilvl w:val="0"/>
          <w:numId w:val="9"/>
        </w:numPr>
        <w:tabs>
          <w:tab w:val="left" w:pos="567"/>
        </w:tabs>
        <w:ind w:left="567" w:hanging="567"/>
        <w:jc w:val="both"/>
      </w:pPr>
      <w:r w:rsidRPr="00213D1A">
        <w:t xml:space="preserve">Felek megállapodnak abban, hogy tekintettel a jelen szerződés tárgyára az érintett személyek személyiségi jogait a legmesszebbmenőkig tiszteletben tartják, ill. </w:t>
      </w:r>
      <w:r>
        <w:t>Vállalkozó</w:t>
      </w:r>
      <w:r w:rsidRPr="00213D1A">
        <w:t xml:space="preserve"> – mint kellő gyakorlattal rendelkező személy - köteles megtenni mindent </w:t>
      </w:r>
      <w:proofErr w:type="gramStart"/>
      <w:r w:rsidRPr="00213D1A">
        <w:t>ezen</w:t>
      </w:r>
      <w:proofErr w:type="gramEnd"/>
      <w:r w:rsidRPr="00213D1A">
        <w:t xml:space="preserve"> jogok sérelmének, ill. veszélyeztetésének elkerülése érdekében akkor is, ha azt a jelen szerződés ill. </w:t>
      </w:r>
      <w:r w:rsidRPr="00D210FD">
        <w:t>a</w:t>
      </w:r>
      <w:r>
        <w:t xml:space="preserve">z ajánlatkérési </w:t>
      </w:r>
      <w:r w:rsidRPr="00D210FD">
        <w:t>eljárás</w:t>
      </w:r>
      <w:r w:rsidRPr="00213D1A">
        <w:t xml:space="preserve"> dokumentációja nem nevesíti.</w:t>
      </w:r>
    </w:p>
    <w:p w:rsidR="00B77E0C" w:rsidRPr="00213D1A" w:rsidRDefault="00B77E0C" w:rsidP="00B77E0C">
      <w:pPr>
        <w:tabs>
          <w:tab w:val="left" w:pos="567"/>
        </w:tabs>
        <w:jc w:val="both"/>
      </w:pPr>
    </w:p>
    <w:p w:rsidR="0029709B" w:rsidRPr="00213D1A" w:rsidRDefault="0029709B" w:rsidP="00B77E0C">
      <w:pPr>
        <w:numPr>
          <w:ilvl w:val="0"/>
          <w:numId w:val="6"/>
        </w:numPr>
        <w:tabs>
          <w:tab w:val="clear" w:pos="4575"/>
          <w:tab w:val="left" w:pos="284"/>
          <w:tab w:val="num" w:pos="2694"/>
          <w:tab w:val="left" w:pos="3686"/>
        </w:tabs>
        <w:spacing w:before="120" w:after="120"/>
        <w:ind w:hanging="2307"/>
        <w:rPr>
          <w:b/>
        </w:rPr>
      </w:pPr>
      <w:r w:rsidRPr="00213D1A">
        <w:rPr>
          <w:b/>
        </w:rPr>
        <w:t>Megbízási díj, fizetési feltételek</w:t>
      </w:r>
    </w:p>
    <w:p w:rsidR="0029709B" w:rsidRPr="00213D1A" w:rsidRDefault="0029709B" w:rsidP="0029709B">
      <w:pPr>
        <w:pStyle w:val="Listaszerbekezds"/>
        <w:numPr>
          <w:ilvl w:val="0"/>
          <w:numId w:val="11"/>
        </w:numPr>
        <w:ind w:left="567" w:hanging="567"/>
        <w:jc w:val="both"/>
      </w:pPr>
      <w:r>
        <w:t>Vállalkozót</w:t>
      </w:r>
      <w:r w:rsidRPr="00213D1A">
        <w:t xml:space="preserve"> jelen szerződés szerinti tevékenységek ellátá</w:t>
      </w:r>
      <w:r>
        <w:t>sáért</w:t>
      </w:r>
      <w:r w:rsidRPr="00213D1A">
        <w:t xml:space="preserve"> megbízási díj illeti meg. A me</w:t>
      </w:r>
      <w:r>
        <w:t xml:space="preserve">gbízási díj mértéke: </w:t>
      </w:r>
      <w:r w:rsidR="006F5076" w:rsidRPr="00852E97">
        <w:rPr>
          <w:b/>
        </w:rPr>
        <w:t>1.181.000,-</w:t>
      </w:r>
      <w:r w:rsidRPr="00852E97">
        <w:rPr>
          <w:b/>
        </w:rPr>
        <w:t xml:space="preserve"> F</w:t>
      </w:r>
      <w:r>
        <w:rPr>
          <w:b/>
        </w:rPr>
        <w:t xml:space="preserve">t+ Áfa, azaz </w:t>
      </w:r>
      <w:r w:rsidR="007D70A5">
        <w:rPr>
          <w:b/>
        </w:rPr>
        <w:t>1.499.870,-</w:t>
      </w:r>
      <w:r w:rsidRPr="00C22F1B">
        <w:rPr>
          <w:b/>
        </w:rPr>
        <w:t xml:space="preserve"> forint és általános forgalmi</w:t>
      </w:r>
      <w:r>
        <w:t xml:space="preserve"> adó. A vállalkozó három részszámla és egy végszámla kibocsátására jogosult, teljesítéssel arányosan.</w:t>
      </w:r>
    </w:p>
    <w:p w:rsidR="0029709B" w:rsidRPr="00213D1A" w:rsidRDefault="0029709B" w:rsidP="0029709B">
      <w:pPr>
        <w:pStyle w:val="Listaszerbekezds"/>
        <w:numPr>
          <w:ilvl w:val="0"/>
          <w:numId w:val="11"/>
        </w:numPr>
        <w:ind w:left="567" w:hanging="567"/>
        <w:jc w:val="both"/>
      </w:pPr>
      <w:r w:rsidRPr="00213D1A">
        <w:t xml:space="preserve">A megbízási díj magában foglalja </w:t>
      </w:r>
      <w:r>
        <w:t>Vállalkozó</w:t>
      </w:r>
      <w:r w:rsidRPr="00213D1A">
        <w:t xml:space="preserve"> feladat-ellátáshoz szükséges valamennyi költségét és kiadását. A </w:t>
      </w:r>
      <w:r>
        <w:t>Vállalkozó</w:t>
      </w:r>
      <w:r w:rsidRPr="00213D1A">
        <w:t xml:space="preserve"> a szerződés hatálya alatt nem jogosult a díjon emelni.</w:t>
      </w:r>
    </w:p>
    <w:p w:rsidR="0029709B" w:rsidRPr="00213D1A" w:rsidRDefault="0029709B" w:rsidP="0029709B">
      <w:pPr>
        <w:pStyle w:val="Listaszerbekezds"/>
        <w:numPr>
          <w:ilvl w:val="0"/>
          <w:numId w:val="11"/>
        </w:numPr>
        <w:ind w:left="567" w:hanging="567"/>
        <w:jc w:val="both"/>
      </w:pPr>
      <w:r w:rsidRPr="00213D1A">
        <w:t xml:space="preserve">A szerződés összegének pénzügyi fedezetét részben a </w:t>
      </w:r>
      <w:r>
        <w:t>DAOP-4.1.3/B-11-2012-0007</w:t>
      </w:r>
      <w:r w:rsidRPr="00213D1A">
        <w:t xml:space="preserve"> azonosító számú projekt keretében elnyert támogatás biztosí</w:t>
      </w:r>
      <w:r>
        <w:t>tja utófinanszírozás keretében. Megrendelő</w:t>
      </w:r>
      <w:r w:rsidRPr="00213D1A">
        <w:t>ként szerződő fél a t</w:t>
      </w:r>
      <w:r>
        <w:t>eljesítéstől számított 1</w:t>
      </w:r>
      <w:r w:rsidRPr="00213D1A">
        <w:t>5 napon belül a szerződéses ellenértékét átutalással megf</w:t>
      </w:r>
      <w:r>
        <w:t>izeti.</w:t>
      </w:r>
    </w:p>
    <w:p w:rsidR="0029709B" w:rsidRPr="00213D1A" w:rsidRDefault="0029709B" w:rsidP="0029709B">
      <w:pPr>
        <w:pStyle w:val="Listaszerbekezds"/>
        <w:numPr>
          <w:ilvl w:val="0"/>
          <w:numId w:val="11"/>
        </w:numPr>
        <w:ind w:left="567" w:hanging="567"/>
        <w:jc w:val="both"/>
      </w:pPr>
      <w:r w:rsidRPr="00213D1A">
        <w:t xml:space="preserve">Késedelmes fizetés esetén </w:t>
      </w:r>
      <w:r>
        <w:t>Megrendelő</w:t>
      </w:r>
      <w:r w:rsidRPr="00213D1A">
        <w:t xml:space="preserve"> köteles a </w:t>
      </w:r>
      <w:proofErr w:type="spellStart"/>
      <w:r w:rsidRPr="00213D1A">
        <w:t>Ptk-ban</w:t>
      </w:r>
      <w:proofErr w:type="spellEnd"/>
      <w:r w:rsidRPr="00213D1A">
        <w:t xml:space="preserve"> meghatározott és a késedelem időtartamához igazodó mértékű késedelmi kamatot megfizetni.</w:t>
      </w:r>
    </w:p>
    <w:p w:rsidR="0029709B" w:rsidRPr="00213D1A" w:rsidRDefault="0029709B" w:rsidP="0029709B">
      <w:pPr>
        <w:pStyle w:val="Listaszerbekezds"/>
        <w:numPr>
          <w:ilvl w:val="0"/>
          <w:numId w:val="11"/>
        </w:numPr>
        <w:ind w:left="567" w:hanging="567"/>
        <w:jc w:val="both"/>
      </w:pPr>
      <w:r w:rsidRPr="00213D1A">
        <w:t xml:space="preserve">A teljesítésigazolás a számla kiegyenlítésének feltétele. Nem minősül fizetési késedelemnek, ha </w:t>
      </w:r>
      <w:r>
        <w:t>Megrendelő</w:t>
      </w:r>
      <w:r w:rsidRPr="00213D1A">
        <w:t xml:space="preserve"> a </w:t>
      </w:r>
      <w:r>
        <w:t>Vállalkozó</w:t>
      </w:r>
      <w:r w:rsidRPr="00213D1A">
        <w:t xml:space="preserve"> nem megfelelő (hibás, hiányos) teljesítése miatt nem egyenlíti ki </w:t>
      </w:r>
      <w:r>
        <w:t>Vállalkozó</w:t>
      </w:r>
      <w:r w:rsidRPr="00213D1A">
        <w:t xml:space="preserve"> számláját. Ebben az esetben </w:t>
      </w:r>
      <w:r>
        <w:t>Megrendelő</w:t>
      </w:r>
      <w:r w:rsidRPr="00213D1A">
        <w:t xml:space="preserve"> haladéktalanul felhívja </w:t>
      </w:r>
      <w:r>
        <w:t>Vállalkozó</w:t>
      </w:r>
      <w:r w:rsidRPr="00213D1A">
        <w:t xml:space="preserve"> figyelmét a felmerült </w:t>
      </w:r>
      <w:proofErr w:type="gramStart"/>
      <w:r w:rsidRPr="00213D1A">
        <w:t>problémákra</w:t>
      </w:r>
      <w:proofErr w:type="gramEnd"/>
      <w:r w:rsidRPr="00213D1A">
        <w:t>, amelyek tisztázása érdekében egyeztetést kezdeményez.</w:t>
      </w:r>
    </w:p>
    <w:p w:rsidR="0029709B" w:rsidRPr="00213D1A" w:rsidRDefault="0029709B" w:rsidP="0029709B">
      <w:pPr>
        <w:numPr>
          <w:ilvl w:val="0"/>
          <w:numId w:val="6"/>
        </w:numPr>
        <w:tabs>
          <w:tab w:val="left" w:pos="284"/>
        </w:tabs>
        <w:spacing w:before="120" w:after="120"/>
        <w:ind w:left="284" w:hanging="284"/>
        <w:jc w:val="center"/>
        <w:rPr>
          <w:b/>
        </w:rPr>
      </w:pPr>
      <w:bookmarkStart w:id="8" w:name="_Toc286171993"/>
      <w:r w:rsidRPr="00213D1A">
        <w:rPr>
          <w:b/>
        </w:rPr>
        <w:t>A szerződést biztosító mellékkötelezettség</w:t>
      </w:r>
      <w:bookmarkEnd w:id="8"/>
    </w:p>
    <w:p w:rsidR="0029709B" w:rsidRPr="00213D1A" w:rsidRDefault="0029709B" w:rsidP="0029709B">
      <w:pPr>
        <w:pStyle w:val="Listaszerbekezds"/>
        <w:numPr>
          <w:ilvl w:val="0"/>
          <w:numId w:val="13"/>
        </w:numPr>
        <w:tabs>
          <w:tab w:val="left" w:pos="567"/>
        </w:tabs>
        <w:ind w:left="567" w:hanging="567"/>
        <w:jc w:val="both"/>
      </w:pPr>
      <w:r>
        <w:t>Vállalkozó</w:t>
      </w:r>
      <w:r w:rsidRPr="00213D1A">
        <w:t xml:space="preserve"> kötelezi magát, hogy neki felróható késedelmes teljesítése esetén késedelmi kötbért fizet, melynek mértéke a 10.000.-Ft/naptári naponként, azaz tízezer forint naptári naponként. </w:t>
      </w:r>
    </w:p>
    <w:p w:rsidR="0029709B" w:rsidRPr="00213D1A" w:rsidRDefault="0029709B" w:rsidP="0029709B">
      <w:pPr>
        <w:pStyle w:val="Listaszerbekezds"/>
        <w:numPr>
          <w:ilvl w:val="0"/>
          <w:numId w:val="13"/>
        </w:numPr>
        <w:tabs>
          <w:tab w:val="left" w:pos="567"/>
        </w:tabs>
        <w:ind w:left="567" w:hanging="567"/>
        <w:jc w:val="both"/>
      </w:pPr>
      <w:r>
        <w:t>Vállalkozó</w:t>
      </w:r>
      <w:r w:rsidRPr="00213D1A">
        <w:t xml:space="preserve"> kötelezi magát, hogy amennyiben a határozott idő lejárta (teljesítés) előtt </w:t>
      </w:r>
      <w:r>
        <w:t>Megrendelő</w:t>
      </w:r>
      <w:r w:rsidRPr="00213D1A">
        <w:t xml:space="preserve"> rendkívüli felmondása miatt, illetve </w:t>
      </w:r>
      <w:r>
        <w:t>Vállalkozó</w:t>
      </w:r>
      <w:r w:rsidRPr="00213D1A">
        <w:t xml:space="preserve"> érdekkörébe eső egyéb okból szűnik meg jelen szerződés, úgy meghiúsulási kötbér jogcímén a szerződés </w:t>
      </w:r>
      <w:r w:rsidRPr="00213D1A">
        <w:lastRenderedPageBreak/>
        <w:t xml:space="preserve">megszűnését követő 15 napon belül megfizeti </w:t>
      </w:r>
      <w:r>
        <w:t>Megrendelő</w:t>
      </w:r>
      <w:r w:rsidRPr="00213D1A">
        <w:t xml:space="preserve"> részére a nettó megbízási díj 5%-át.</w:t>
      </w:r>
    </w:p>
    <w:p w:rsidR="0029709B" w:rsidRPr="00213D1A" w:rsidRDefault="0029709B" w:rsidP="0029709B">
      <w:pPr>
        <w:pStyle w:val="Listaszerbekezds"/>
        <w:numPr>
          <w:ilvl w:val="0"/>
          <w:numId w:val="13"/>
        </w:numPr>
        <w:tabs>
          <w:tab w:val="left" w:pos="567"/>
        </w:tabs>
        <w:ind w:left="567" w:hanging="567"/>
        <w:jc w:val="both"/>
      </w:pPr>
      <w:r w:rsidRPr="00213D1A">
        <w:t xml:space="preserve">Szerződő Felek rögzítik, hogy a kötbér megfizetése nem érinti </w:t>
      </w:r>
      <w:r>
        <w:t>Megrendelőne</w:t>
      </w:r>
      <w:r w:rsidRPr="00213D1A">
        <w:t xml:space="preserve">k azt a jogát, hogy a kötbéren felüli kárát érvényesítse </w:t>
      </w:r>
      <w:r>
        <w:t>Vállalkozóv</w:t>
      </w:r>
      <w:r w:rsidRPr="00213D1A">
        <w:t>al szemben.</w:t>
      </w:r>
    </w:p>
    <w:p w:rsidR="0029709B" w:rsidRPr="00213D1A" w:rsidRDefault="0029709B" w:rsidP="0029709B">
      <w:pPr>
        <w:pStyle w:val="Listaszerbekezds"/>
        <w:numPr>
          <w:ilvl w:val="0"/>
          <w:numId w:val="13"/>
        </w:numPr>
        <w:tabs>
          <w:tab w:val="left" w:pos="567"/>
        </w:tabs>
        <w:ind w:left="567" w:hanging="567"/>
        <w:jc w:val="both"/>
      </w:pPr>
      <w:r w:rsidRPr="00213D1A">
        <w:t xml:space="preserve">Felek megállapodnak abban, hogy a kötbért a </w:t>
      </w:r>
      <w:r>
        <w:t>Megrendelő</w:t>
      </w:r>
      <w:r w:rsidRPr="00213D1A">
        <w:t xml:space="preserve"> a </w:t>
      </w:r>
      <w:r>
        <w:t>Vállalkozóval szemben</w:t>
      </w:r>
      <w:r w:rsidRPr="00213D1A">
        <w:t xml:space="preserve"> írásbeli felszólítás útján érvényesíti. Amennyiben a </w:t>
      </w:r>
      <w:r>
        <w:t>Vállalkozó</w:t>
      </w:r>
      <w:r w:rsidRPr="00213D1A">
        <w:t xml:space="preserve"> az írásbeli felszólítás kézhezvételétől számított 3 munkanap alatt magát nem menti ki (érdemi indoklással és azt alátámasztó bizonyítékokkal), akkor a kötbérkövetelést, mint elismert követelést kell nyilvántartani és így az beszámíthatóvá válik.</w:t>
      </w:r>
    </w:p>
    <w:p w:rsidR="0029709B" w:rsidRPr="00213D1A" w:rsidRDefault="0029709B" w:rsidP="0029709B">
      <w:pPr>
        <w:numPr>
          <w:ilvl w:val="0"/>
          <w:numId w:val="6"/>
        </w:numPr>
        <w:tabs>
          <w:tab w:val="left" w:pos="284"/>
        </w:tabs>
        <w:spacing w:before="120" w:after="120"/>
        <w:ind w:left="284" w:hanging="284"/>
        <w:jc w:val="center"/>
        <w:rPr>
          <w:b/>
        </w:rPr>
      </w:pPr>
      <w:r w:rsidRPr="00213D1A">
        <w:rPr>
          <w:b/>
        </w:rPr>
        <w:t>A szerződés módosítása, megszűnése, megszüntetése</w:t>
      </w:r>
    </w:p>
    <w:p w:rsidR="0029709B" w:rsidRPr="00213D1A" w:rsidRDefault="0029709B" w:rsidP="0029709B">
      <w:pPr>
        <w:numPr>
          <w:ilvl w:val="0"/>
          <w:numId w:val="10"/>
        </w:numPr>
        <w:ind w:left="567" w:hanging="567"/>
        <w:jc w:val="both"/>
      </w:pPr>
      <w:r w:rsidRPr="00213D1A">
        <w:t>Szerződő Felek rögz</w:t>
      </w:r>
      <w:r>
        <w:t>ítik, hogy jelen szerződés csak</w:t>
      </w:r>
      <w:r w:rsidRPr="00213D1A">
        <w:t xml:space="preserve"> írásban módosítható.</w:t>
      </w:r>
    </w:p>
    <w:p w:rsidR="0029709B" w:rsidRPr="00213D1A" w:rsidRDefault="0029709B" w:rsidP="0029709B">
      <w:pPr>
        <w:numPr>
          <w:ilvl w:val="0"/>
          <w:numId w:val="10"/>
        </w:numPr>
        <w:ind w:left="567" w:hanging="567"/>
        <w:jc w:val="both"/>
      </w:pPr>
      <w:r>
        <w:t>Megrendelő</w:t>
      </w:r>
      <w:r w:rsidRPr="00213D1A">
        <w:t xml:space="preserve"> a </w:t>
      </w:r>
      <w:r>
        <w:t>Vállalkozó</w:t>
      </w:r>
      <w:r w:rsidRPr="00213D1A">
        <w:t xml:space="preserve"> súlyos szerződésszegő magatartása vagy mulasztása miatt a szerződést írásban azonnali hatállyal felmondhatja, köteles azonban a </w:t>
      </w:r>
      <w:r>
        <w:t>Vállalkozó</w:t>
      </w:r>
      <w:r w:rsidRPr="00213D1A">
        <w:t xml:space="preserve"> által már elvégzett munka ellenértékét, illetve esetleges kárát megtéríteni.</w:t>
      </w:r>
    </w:p>
    <w:p w:rsidR="0029709B" w:rsidRPr="00213D1A" w:rsidRDefault="0029709B" w:rsidP="0029709B">
      <w:pPr>
        <w:numPr>
          <w:ilvl w:val="0"/>
          <w:numId w:val="10"/>
        </w:numPr>
        <w:ind w:left="567" w:hanging="567"/>
        <w:jc w:val="both"/>
      </w:pPr>
      <w:r w:rsidRPr="00213D1A">
        <w:t>Ilyen szerződésszegésnek minősül különösen:</w:t>
      </w:r>
    </w:p>
    <w:p w:rsidR="0029709B" w:rsidRPr="00213D1A" w:rsidRDefault="0029709B" w:rsidP="0029709B">
      <w:pPr>
        <w:numPr>
          <w:ilvl w:val="1"/>
          <w:numId w:val="10"/>
        </w:numPr>
        <w:ind w:hanging="579"/>
        <w:jc w:val="both"/>
      </w:pPr>
      <w:r w:rsidRPr="00213D1A">
        <w:t xml:space="preserve">ha a </w:t>
      </w:r>
      <w:r>
        <w:t>Vállalkozó</w:t>
      </w:r>
      <w:r w:rsidRPr="00213D1A">
        <w:t xml:space="preserve"> a szerződésben rögzített határidő elmulasztását követően </w:t>
      </w:r>
      <w:r>
        <w:t>Megrendelő</w:t>
      </w:r>
      <w:r w:rsidRPr="00213D1A">
        <w:t xml:space="preserve"> által írásban rögzített új határidőt sem tartja be</w:t>
      </w:r>
    </w:p>
    <w:p w:rsidR="0029709B" w:rsidRDefault="0029709B" w:rsidP="0029709B">
      <w:pPr>
        <w:numPr>
          <w:ilvl w:val="1"/>
          <w:numId w:val="10"/>
        </w:numPr>
        <w:ind w:hanging="579"/>
        <w:jc w:val="both"/>
      </w:pPr>
      <w:r w:rsidRPr="00213D1A">
        <w:t xml:space="preserve">a szerződésben rögzített szervezési feladatok esetében bizonyíthatóan </w:t>
      </w:r>
      <w:r>
        <w:t>Vállalkozó</w:t>
      </w:r>
      <w:r w:rsidRPr="00213D1A">
        <w:t xml:space="preserve"> hibájából történt mulasztás</w:t>
      </w:r>
    </w:p>
    <w:p w:rsidR="0029709B" w:rsidRPr="00213D1A" w:rsidRDefault="0029709B" w:rsidP="0029709B">
      <w:pPr>
        <w:numPr>
          <w:ilvl w:val="1"/>
          <w:numId w:val="10"/>
        </w:numPr>
        <w:ind w:hanging="579"/>
        <w:jc w:val="both"/>
      </w:pPr>
      <w:r w:rsidRPr="00213D1A">
        <w:t xml:space="preserve">nyomdai munkák esetében a megállapodásban foglaltaktól eltérő, gyengébb minőségű és nem megfelelő mennyiségű teljesítés bizonyíthatóan </w:t>
      </w:r>
      <w:r>
        <w:t>Vállalkozó</w:t>
      </w:r>
      <w:r w:rsidRPr="00213D1A">
        <w:t xml:space="preserve"> általi mulasztásából erednek</w:t>
      </w:r>
    </w:p>
    <w:p w:rsidR="0029709B" w:rsidRPr="00213D1A" w:rsidRDefault="0029709B" w:rsidP="0029709B">
      <w:pPr>
        <w:numPr>
          <w:ilvl w:val="1"/>
          <w:numId w:val="10"/>
        </w:numPr>
        <w:ind w:hanging="579"/>
        <w:jc w:val="both"/>
      </w:pPr>
      <w:r w:rsidRPr="00213D1A">
        <w:t xml:space="preserve">a szerződésben rögzített esetekben a </w:t>
      </w:r>
      <w:r>
        <w:t>Megrendelő</w:t>
      </w:r>
      <w:r w:rsidRPr="00213D1A">
        <w:t xml:space="preserve"> által tett észrevételeket a </w:t>
      </w:r>
      <w:r>
        <w:t>Vállalkozó</w:t>
      </w:r>
      <w:r w:rsidRPr="00213D1A">
        <w:t xml:space="preserve"> saját hibájából történő figyelmen kívül hagyja</w:t>
      </w:r>
    </w:p>
    <w:p w:rsidR="0029709B" w:rsidRPr="00213D1A" w:rsidRDefault="0029709B" w:rsidP="0029709B">
      <w:pPr>
        <w:numPr>
          <w:ilvl w:val="1"/>
          <w:numId w:val="10"/>
        </w:numPr>
        <w:ind w:hanging="579"/>
        <w:jc w:val="both"/>
      </w:pPr>
      <w:r>
        <w:t>T</w:t>
      </w:r>
      <w:r w:rsidRPr="00213D1A">
        <w:t>artalomszolgáltatás esetén a 24 órás rendelkezésre állástól való, a szerződés mellékletéül szolgáló minőségi leírásban fogl</w:t>
      </w:r>
      <w:r>
        <w:t xml:space="preserve">altaknak megfelelő határidőtől </w:t>
      </w:r>
      <w:r w:rsidRPr="00213D1A">
        <w:t>való eltérés</w:t>
      </w:r>
    </w:p>
    <w:p w:rsidR="0029709B" w:rsidRPr="00213D1A" w:rsidRDefault="0029709B" w:rsidP="0029709B">
      <w:pPr>
        <w:numPr>
          <w:ilvl w:val="0"/>
          <w:numId w:val="10"/>
        </w:numPr>
        <w:ind w:left="567" w:hanging="567"/>
        <w:jc w:val="both"/>
      </w:pPr>
      <w:r>
        <w:t>Vállalkozó</w:t>
      </w:r>
      <w:r w:rsidRPr="00213D1A">
        <w:t xml:space="preserve"> </w:t>
      </w:r>
      <w:r>
        <w:t>Megrendelő</w:t>
      </w:r>
      <w:r w:rsidRPr="00213D1A">
        <w:t xml:space="preserve"> súlyos szerződésszegése esetén jogosult a Szerződést írásban, azonnali hatállyal felmondani. </w:t>
      </w:r>
      <w:r>
        <w:t>Megrendelő</w:t>
      </w:r>
      <w:r w:rsidRPr="00213D1A">
        <w:t xml:space="preserve"> súlyos szerződésszegésének minősül különösen:</w:t>
      </w:r>
    </w:p>
    <w:p w:rsidR="0029709B" w:rsidRPr="00213D1A" w:rsidRDefault="0029709B" w:rsidP="0029709B">
      <w:pPr>
        <w:numPr>
          <w:ilvl w:val="1"/>
          <w:numId w:val="10"/>
        </w:numPr>
        <w:ind w:hanging="579"/>
        <w:jc w:val="both"/>
      </w:pPr>
      <w:r w:rsidRPr="00213D1A">
        <w:t xml:space="preserve">ha </w:t>
      </w:r>
      <w:r>
        <w:t>Megrendelő</w:t>
      </w:r>
      <w:r w:rsidRPr="00213D1A">
        <w:t xml:space="preserve"> a feladat ellátásához szükséges adatokat nem, vagy nem teljes körűen biztosítja </w:t>
      </w:r>
      <w:r>
        <w:t>Vállalkozó</w:t>
      </w:r>
      <w:r w:rsidRPr="00213D1A">
        <w:t xml:space="preserve"> erre irányuló írásbeli felhívása ellenére sem. </w:t>
      </w:r>
    </w:p>
    <w:p w:rsidR="0029709B" w:rsidRPr="00213D1A" w:rsidRDefault="0029709B" w:rsidP="0029709B">
      <w:pPr>
        <w:numPr>
          <w:ilvl w:val="1"/>
          <w:numId w:val="10"/>
        </w:numPr>
        <w:ind w:hanging="579"/>
        <w:jc w:val="both"/>
      </w:pPr>
      <w:r>
        <w:t>Megrendelő</w:t>
      </w:r>
      <w:r w:rsidRPr="00213D1A">
        <w:t xml:space="preserve"> az ellenszolgáltatást a határidő elteltét követően felhívásra sem fizeti meg.</w:t>
      </w:r>
    </w:p>
    <w:p w:rsidR="0029709B" w:rsidRPr="00213D1A" w:rsidRDefault="0029709B" w:rsidP="0029709B">
      <w:pPr>
        <w:numPr>
          <w:ilvl w:val="0"/>
          <w:numId w:val="10"/>
        </w:numPr>
        <w:ind w:left="567" w:hanging="567"/>
        <w:jc w:val="both"/>
      </w:pPr>
      <w:r w:rsidRPr="00213D1A">
        <w:t xml:space="preserve">Szerződésszegés esetén bármely fél köteles jogának gyakorlása előtt a másik, szerződésszegő fél figyelmét írásban felhívni a szerződésszegés megszüntetésére, megfelelő, legalább 3 munkanapos (fizetés teljesítésénél 15 napos) határidő mellett. A rendkívüli felmondást tartalmazó nyilatkozatban hivatkozni kell a súlyos szerződésszegés </w:t>
      </w:r>
      <w:proofErr w:type="spellStart"/>
      <w:r w:rsidRPr="00213D1A">
        <w:t>tényére</w:t>
      </w:r>
      <w:proofErr w:type="spellEnd"/>
      <w:r w:rsidRPr="00213D1A">
        <w:t>, és meg kell jelölni a súlyos szerződésszegés megállapításának alapjául szolgáló tényt, körülményt. Nem kell jelen pontot alkalmazni akkor, ha a szerződésszegés jellege miatt nem teszi lehetővé az érintett szolgáltatás kijavítását, ill. pótlását.</w:t>
      </w:r>
    </w:p>
    <w:p w:rsidR="0029709B" w:rsidRPr="00213D1A" w:rsidRDefault="0029709B" w:rsidP="0029709B">
      <w:pPr>
        <w:numPr>
          <w:ilvl w:val="0"/>
          <w:numId w:val="10"/>
        </w:numPr>
        <w:ind w:left="567" w:hanging="567"/>
        <w:jc w:val="both"/>
      </w:pPr>
      <w:r w:rsidRPr="00213D1A">
        <w:t xml:space="preserve">A szerződés bármely okból való megszűnése esetén a </w:t>
      </w:r>
      <w:r>
        <w:t>Vállalkozó</w:t>
      </w:r>
      <w:r w:rsidRPr="00213D1A">
        <w:t xml:space="preserve"> a birtokában lévő, a </w:t>
      </w:r>
      <w:r>
        <w:t>Megrendelő</w:t>
      </w:r>
      <w:r w:rsidRPr="00213D1A">
        <w:t xml:space="preserve"> által átadott </w:t>
      </w:r>
      <w:proofErr w:type="gramStart"/>
      <w:r w:rsidRPr="00213D1A">
        <w:t>dokumentumokat</w:t>
      </w:r>
      <w:proofErr w:type="gramEnd"/>
      <w:r w:rsidRPr="00213D1A">
        <w:t xml:space="preserve"> a teljesítéssel egy időben, vagy a szerződés bármely okból történő megszűnését követő 3 napon belül átadja a </w:t>
      </w:r>
      <w:r>
        <w:t>Megrendelő</w:t>
      </w:r>
      <w:r w:rsidRPr="00213D1A">
        <w:t xml:space="preserve"> részére iratjegyzékkel együtt, jegyzőkönyv felvétele mellett.</w:t>
      </w:r>
    </w:p>
    <w:p w:rsidR="0029709B" w:rsidRPr="00213D1A" w:rsidRDefault="0029709B" w:rsidP="0029709B">
      <w:pPr>
        <w:numPr>
          <w:ilvl w:val="0"/>
          <w:numId w:val="10"/>
        </w:numPr>
        <w:ind w:left="567" w:hanging="567"/>
        <w:jc w:val="both"/>
      </w:pPr>
      <w:r w:rsidRPr="00213D1A">
        <w:t>A szerződésszegő Fél teljes körű kártérítési felelősséggel tartozik az általa szerződésszegéssel a másik félnek, illetve harmadik személynek okozott kárért.</w:t>
      </w:r>
    </w:p>
    <w:p w:rsidR="0029709B" w:rsidRPr="00213D1A" w:rsidRDefault="0029709B" w:rsidP="0029709B">
      <w:pPr>
        <w:numPr>
          <w:ilvl w:val="0"/>
          <w:numId w:val="10"/>
        </w:numPr>
        <w:ind w:left="567" w:hanging="567"/>
        <w:jc w:val="both"/>
      </w:pPr>
      <w:r w:rsidRPr="00213D1A">
        <w:lastRenderedPageBreak/>
        <w:t>Szerződő Felek jelen megbízási szerződés – bármely okból történő – megszűnése esetén kötelesek teljes körűen elszámolni egymással, beleértve az esetleges kártérítési és kötbérigényeket is.</w:t>
      </w:r>
    </w:p>
    <w:p w:rsidR="0029709B" w:rsidRPr="00213D1A" w:rsidRDefault="0029709B" w:rsidP="0029709B">
      <w:pPr>
        <w:numPr>
          <w:ilvl w:val="0"/>
          <w:numId w:val="6"/>
        </w:numPr>
        <w:tabs>
          <w:tab w:val="left" w:pos="284"/>
        </w:tabs>
        <w:spacing w:before="120" w:after="120"/>
        <w:ind w:left="284" w:hanging="284"/>
        <w:jc w:val="center"/>
        <w:rPr>
          <w:b/>
        </w:rPr>
      </w:pPr>
      <w:bookmarkStart w:id="9" w:name="_Toc286171997"/>
      <w:r w:rsidRPr="00213D1A">
        <w:rPr>
          <w:b/>
        </w:rPr>
        <w:t>Felek képviseletében eljáró személyek</w:t>
      </w:r>
      <w:bookmarkEnd w:id="9"/>
    </w:p>
    <w:p w:rsidR="0029709B" w:rsidRPr="00213D1A" w:rsidRDefault="0029709B" w:rsidP="0029709B">
      <w:pPr>
        <w:numPr>
          <w:ilvl w:val="0"/>
          <w:numId w:val="14"/>
        </w:numPr>
        <w:ind w:left="567" w:hanging="567"/>
        <w:jc w:val="both"/>
      </w:pPr>
      <w:r w:rsidRPr="00213D1A">
        <w:t>Felek képviseletére (jognyilatkozat tételére) az ott megjelölt esetleges korlátozásokkal az alábbi személyek jogosultak kizárólagosan:</w:t>
      </w:r>
    </w:p>
    <w:p w:rsidR="0029709B" w:rsidRPr="00213D1A" w:rsidRDefault="0029709B" w:rsidP="0029709B">
      <w:pPr>
        <w:tabs>
          <w:tab w:val="left" w:pos="2835"/>
        </w:tabs>
        <w:suppressAutoHyphens/>
        <w:ind w:left="567"/>
        <w:jc w:val="both"/>
        <w:rPr>
          <w:b/>
        </w:rPr>
      </w:pPr>
      <w:r w:rsidRPr="00213D1A">
        <w:rPr>
          <w:b/>
        </w:rPr>
        <w:t>Megrendelő részéről:</w:t>
      </w:r>
    </w:p>
    <w:p w:rsidR="0029709B" w:rsidRPr="00213D1A" w:rsidRDefault="0029709B" w:rsidP="0029709B">
      <w:pPr>
        <w:tabs>
          <w:tab w:val="left" w:pos="2835"/>
        </w:tabs>
        <w:suppressAutoHyphens/>
        <w:ind w:left="567"/>
        <w:jc w:val="both"/>
      </w:pPr>
      <w:r>
        <w:t>Név, beosztás: Hajdu Zoltán, műszaki ügyintéző</w:t>
      </w:r>
      <w:r>
        <w:tab/>
      </w:r>
    </w:p>
    <w:p w:rsidR="0029709B" w:rsidRPr="00213D1A" w:rsidRDefault="0029709B" w:rsidP="0029709B">
      <w:pPr>
        <w:tabs>
          <w:tab w:val="left" w:pos="2835"/>
        </w:tabs>
        <w:suppressAutoHyphens/>
        <w:ind w:left="567"/>
        <w:jc w:val="both"/>
      </w:pPr>
      <w:r>
        <w:t xml:space="preserve">Elérhetőségei: muszak@totkomlos.hu </w:t>
      </w:r>
      <w:r>
        <w:tab/>
      </w:r>
    </w:p>
    <w:p w:rsidR="0029709B" w:rsidRPr="00213D1A" w:rsidRDefault="0029709B" w:rsidP="0029709B">
      <w:pPr>
        <w:tabs>
          <w:tab w:val="left" w:pos="2835"/>
        </w:tabs>
        <w:suppressAutoHyphens/>
        <w:ind w:left="567"/>
        <w:jc w:val="both"/>
      </w:pPr>
      <w:r>
        <w:t>Tel: 06-68/462-122 126 mellék</w:t>
      </w:r>
      <w:r>
        <w:tab/>
      </w:r>
    </w:p>
    <w:p w:rsidR="0029709B" w:rsidRPr="00213D1A" w:rsidRDefault="0029709B" w:rsidP="0029709B">
      <w:pPr>
        <w:tabs>
          <w:tab w:val="left" w:pos="2835"/>
        </w:tabs>
        <w:suppressAutoHyphens/>
        <w:ind w:left="567"/>
        <w:jc w:val="both"/>
        <w:rPr>
          <w:b/>
        </w:rPr>
      </w:pPr>
      <w:r w:rsidRPr="00213D1A">
        <w:rPr>
          <w:b/>
        </w:rPr>
        <w:t>Vállalkozó részéről:</w:t>
      </w:r>
    </w:p>
    <w:p w:rsidR="00852E97" w:rsidRPr="00213D1A" w:rsidRDefault="00852E97" w:rsidP="00852E97">
      <w:pPr>
        <w:tabs>
          <w:tab w:val="left" w:pos="2835"/>
        </w:tabs>
        <w:suppressAutoHyphens/>
        <w:ind w:left="567"/>
        <w:jc w:val="both"/>
      </w:pPr>
      <w:r>
        <w:t xml:space="preserve">Név: </w:t>
      </w:r>
      <w:r>
        <w:tab/>
        <w:t>Gulyás Csaba</w:t>
      </w:r>
      <w:r>
        <w:tab/>
      </w:r>
    </w:p>
    <w:p w:rsidR="00852E97" w:rsidRDefault="00852E97" w:rsidP="00852E97">
      <w:pPr>
        <w:tabs>
          <w:tab w:val="left" w:pos="2835"/>
        </w:tabs>
        <w:suppressAutoHyphens/>
        <w:ind w:left="567"/>
        <w:jc w:val="both"/>
      </w:pPr>
      <w:r>
        <w:t xml:space="preserve">Elérhetőségei: </w:t>
      </w:r>
      <w:r>
        <w:tab/>
      </w:r>
      <w:r w:rsidRPr="00CE770F">
        <w:t>gulyas.csaba75@gmail.com</w:t>
      </w:r>
    </w:p>
    <w:p w:rsidR="00852E97" w:rsidRPr="00213D1A" w:rsidRDefault="00852E97" w:rsidP="00852E97">
      <w:pPr>
        <w:tabs>
          <w:tab w:val="left" w:pos="2835"/>
        </w:tabs>
        <w:suppressAutoHyphens/>
        <w:ind w:left="567"/>
        <w:jc w:val="both"/>
      </w:pPr>
      <w:r>
        <w:t xml:space="preserve">Tel: </w:t>
      </w:r>
      <w:r>
        <w:tab/>
        <w:t>20/5173-211</w:t>
      </w:r>
    </w:p>
    <w:p w:rsidR="0029709B" w:rsidRPr="00213D1A" w:rsidRDefault="0029709B" w:rsidP="0029709B">
      <w:pPr>
        <w:tabs>
          <w:tab w:val="left" w:pos="2835"/>
        </w:tabs>
        <w:suppressAutoHyphens/>
        <w:ind w:left="567"/>
        <w:jc w:val="both"/>
      </w:pPr>
      <w:r>
        <w:tab/>
      </w:r>
    </w:p>
    <w:p w:rsidR="0029709B" w:rsidRPr="00213D1A" w:rsidRDefault="0029709B" w:rsidP="0029709B">
      <w:pPr>
        <w:numPr>
          <w:ilvl w:val="0"/>
          <w:numId w:val="14"/>
        </w:numPr>
        <w:ind w:left="567" w:hanging="567"/>
        <w:jc w:val="both"/>
      </w:pPr>
      <w:r w:rsidRPr="00213D1A">
        <w:t>Vállalkozó tudomásul veszi, hogy Megrendelőhöz címzett jognyilatkozatokat és értesítéseket hatályosan csak jelen pontban megjelölt személlyel (vagy az általa meghatalmazott személlyel) közölheti, illetve részére továbbíthatja.</w:t>
      </w:r>
    </w:p>
    <w:p w:rsidR="0029709B" w:rsidRPr="00213D1A" w:rsidRDefault="0029709B" w:rsidP="0029709B">
      <w:pPr>
        <w:numPr>
          <w:ilvl w:val="0"/>
          <w:numId w:val="14"/>
        </w:numPr>
        <w:ind w:left="567" w:hanging="567"/>
        <w:jc w:val="both"/>
      </w:pPr>
      <w:r w:rsidRPr="00213D1A">
        <w:t>Amennyiben fentiekben meghatározott, Megrendelő képviseletében eljáró személy megváltozik, erről Megrendelő írásban köteles értesíteni Vállalkozót.</w:t>
      </w:r>
    </w:p>
    <w:p w:rsidR="0029709B" w:rsidRPr="00213D1A" w:rsidRDefault="0029709B" w:rsidP="0029709B">
      <w:pPr>
        <w:numPr>
          <w:ilvl w:val="0"/>
          <w:numId w:val="14"/>
        </w:numPr>
        <w:ind w:left="567" w:hanging="567"/>
        <w:jc w:val="both"/>
      </w:pPr>
      <w:r w:rsidRPr="00213D1A">
        <w:t xml:space="preserve">Megrendelő tudomásul veszi, hogy Vállalkozóhoz címzett jognyilatkozatokat és értesítéseket hatályosan csak jelen pontban megjelölt személlyel közölheti, illetve részére továbbíthatja. </w:t>
      </w:r>
    </w:p>
    <w:p w:rsidR="0029709B" w:rsidRDefault="0029709B" w:rsidP="0029709B">
      <w:pPr>
        <w:numPr>
          <w:ilvl w:val="0"/>
          <w:numId w:val="14"/>
        </w:numPr>
        <w:ind w:left="567" w:hanging="567"/>
        <w:jc w:val="both"/>
      </w:pPr>
      <w:r w:rsidRPr="00213D1A">
        <w:t>Amennyiben fentiekben meghatározott, Vállalkozó képviseletében eljáró személy megváltozik, erről Vállalkozó írásban köteles értesíteni Megrendelőt.</w:t>
      </w:r>
    </w:p>
    <w:p w:rsidR="0029709B" w:rsidRDefault="0029709B" w:rsidP="0029709B">
      <w:pPr>
        <w:jc w:val="both"/>
      </w:pPr>
    </w:p>
    <w:p w:rsidR="0029709B" w:rsidRPr="00213D1A" w:rsidRDefault="0029709B" w:rsidP="0029709B">
      <w:pPr>
        <w:numPr>
          <w:ilvl w:val="0"/>
          <w:numId w:val="6"/>
        </w:numPr>
        <w:tabs>
          <w:tab w:val="left" w:pos="284"/>
        </w:tabs>
        <w:spacing w:before="120" w:after="120"/>
        <w:ind w:left="284" w:hanging="284"/>
        <w:jc w:val="center"/>
        <w:rPr>
          <w:b/>
        </w:rPr>
      </w:pPr>
      <w:r w:rsidRPr="00213D1A">
        <w:rPr>
          <w:b/>
        </w:rPr>
        <w:t>Titoktartás</w:t>
      </w:r>
    </w:p>
    <w:p w:rsidR="0029709B" w:rsidRPr="00213D1A" w:rsidRDefault="0029709B" w:rsidP="0029709B">
      <w:pPr>
        <w:numPr>
          <w:ilvl w:val="0"/>
          <w:numId w:val="7"/>
        </w:numPr>
        <w:ind w:left="567" w:hanging="567"/>
        <w:jc w:val="both"/>
      </w:pPr>
      <w:r w:rsidRPr="00213D1A">
        <w:t xml:space="preserve">Felek kijelentik, hogy minden olyan adatot, tényt, </w:t>
      </w:r>
      <w:proofErr w:type="gramStart"/>
      <w:r w:rsidRPr="00213D1A">
        <w:t>információt</w:t>
      </w:r>
      <w:proofErr w:type="gramEnd"/>
      <w:r w:rsidRPr="00213D1A">
        <w:t xml:space="preserve"> mely jelen szerződés keretein belül a másik féllel kapcsolatban a tudomásukra jut, titkosan kezelnek, kivéve melynek nyilvánosságra hozatalát jogszabály előírja.</w:t>
      </w:r>
    </w:p>
    <w:p w:rsidR="0029709B" w:rsidRPr="00213D1A" w:rsidRDefault="0029709B" w:rsidP="0029709B">
      <w:pPr>
        <w:numPr>
          <w:ilvl w:val="0"/>
          <w:numId w:val="7"/>
        </w:numPr>
        <w:ind w:left="567" w:hanging="567"/>
        <w:jc w:val="both"/>
      </w:pPr>
      <w:r w:rsidRPr="00213D1A">
        <w:t>A titoktartási kötelezettség megszegéséből eredő kárért az ezért felelős fél kártérítési kötelezettséggel tarozik.</w:t>
      </w:r>
    </w:p>
    <w:p w:rsidR="0029709B" w:rsidRPr="00213D1A" w:rsidRDefault="0029709B" w:rsidP="0029709B">
      <w:pPr>
        <w:numPr>
          <w:ilvl w:val="0"/>
          <w:numId w:val="7"/>
        </w:numPr>
        <w:ind w:left="567" w:hanging="567"/>
        <w:jc w:val="both"/>
      </w:pPr>
      <w:r w:rsidRPr="00213D1A">
        <w:t>Felek titoktartási kötelezettsége kiterjed a munkavállalóikra, valamely polgári jogi szerződés alapján munkavégzésre irányuló jogviszony, vagy más jogviszony alapján a féllel kapcsolatban lévő egyéb személyekre, teljesítési segédeikre is. Ezen személyek magatartásáért a titoktartási kötelezettség viszonylatában az érintett Fél, mint saját magatartásáért felel.</w:t>
      </w:r>
    </w:p>
    <w:p w:rsidR="0029709B" w:rsidRPr="00213D1A" w:rsidRDefault="0029709B" w:rsidP="0029709B">
      <w:pPr>
        <w:numPr>
          <w:ilvl w:val="0"/>
          <w:numId w:val="6"/>
        </w:numPr>
        <w:tabs>
          <w:tab w:val="left" w:pos="284"/>
        </w:tabs>
        <w:spacing w:before="120" w:after="120"/>
        <w:ind w:left="284" w:hanging="284"/>
        <w:jc w:val="center"/>
        <w:rPr>
          <w:b/>
        </w:rPr>
      </w:pPr>
      <w:r w:rsidRPr="00213D1A">
        <w:rPr>
          <w:b/>
        </w:rPr>
        <w:t>Vegyes és záró rendelkezések</w:t>
      </w:r>
    </w:p>
    <w:p w:rsidR="0029709B" w:rsidRPr="00213D1A" w:rsidRDefault="0029709B" w:rsidP="0029709B">
      <w:pPr>
        <w:numPr>
          <w:ilvl w:val="0"/>
          <w:numId w:val="8"/>
        </w:numPr>
        <w:ind w:left="567" w:hanging="567"/>
        <w:jc w:val="both"/>
      </w:pPr>
      <w:r w:rsidRPr="00213D1A">
        <w:t>Szerződő Felek kijelentik, hogy szerződéskötési képességük korlátozás alá nem esik, ezért jelen szerződés megkötésének akadálya nem áll fenn.</w:t>
      </w:r>
    </w:p>
    <w:p w:rsidR="0029709B" w:rsidRPr="00213D1A" w:rsidRDefault="0029709B" w:rsidP="0029709B">
      <w:pPr>
        <w:numPr>
          <w:ilvl w:val="0"/>
          <w:numId w:val="8"/>
        </w:numPr>
        <w:ind w:left="567" w:hanging="567"/>
        <w:jc w:val="both"/>
      </w:pPr>
      <w:r w:rsidRPr="00213D1A">
        <w:t xml:space="preserve">Szerződő Felek megegyeznek abban, hogy a vitás kérdést megkísérlik peren kívüli békés úton rendezni, és csak ennek eredménytelensége esetén fordulnak bírósághoz. </w:t>
      </w:r>
    </w:p>
    <w:p w:rsidR="0029709B" w:rsidRPr="00213D1A" w:rsidRDefault="0029709B" w:rsidP="0029709B">
      <w:pPr>
        <w:numPr>
          <w:ilvl w:val="0"/>
          <w:numId w:val="8"/>
        </w:numPr>
        <w:ind w:left="567" w:hanging="567"/>
        <w:jc w:val="both"/>
      </w:pPr>
      <w:r w:rsidRPr="00213D1A">
        <w:t>Jelen szerződésben nem szabályozott kérdésekben a Magy</w:t>
      </w:r>
      <w:r>
        <w:t xml:space="preserve">arország </w:t>
      </w:r>
      <w:r w:rsidRPr="00213D1A">
        <w:t>hatályos jogszabályai, különösen a Kbt., valamint a Polgári Törvénykönyvről szóló 1959. évi IV. törvény (Ptk.) vonatkozó rendelkezései az irányadóak.</w:t>
      </w:r>
    </w:p>
    <w:p w:rsidR="0029709B" w:rsidRPr="00213D1A" w:rsidRDefault="0029709B" w:rsidP="0029709B">
      <w:pPr>
        <w:numPr>
          <w:ilvl w:val="0"/>
          <w:numId w:val="8"/>
        </w:numPr>
        <w:ind w:left="567" w:hanging="567"/>
        <w:jc w:val="both"/>
      </w:pPr>
      <w:r w:rsidRPr="00213D1A">
        <w:t xml:space="preserve">Felek megállapodnak abban, hogy amennyiben jelen szerződés bármely pontja kógens jogszabályba ütközne, vagy a közbeszerzési eljárás kötelező érvényű </w:t>
      </w:r>
      <w:proofErr w:type="gramStart"/>
      <w:r w:rsidRPr="00213D1A">
        <w:t>dokumentumának</w:t>
      </w:r>
      <w:proofErr w:type="gramEnd"/>
      <w:r w:rsidRPr="00213D1A">
        <w:t xml:space="preserve"> tartalmával ellentétes lenne, akkor jelen szerződés fentieket sértő rendelkezése helyébe </w:t>
      </w:r>
      <w:r w:rsidRPr="00213D1A">
        <w:lastRenderedPageBreak/>
        <w:t xml:space="preserve">– minden további jogcselekmény, így különösen a szerződés módosítása nélkül – a megsértett kötelező érvényű jogszabályi rendelkezés vagy közbeszerzési dokumentumi rendelkezés kerül. </w:t>
      </w:r>
    </w:p>
    <w:p w:rsidR="0029709B" w:rsidRPr="00213D1A" w:rsidRDefault="0029709B" w:rsidP="0029709B">
      <w:pPr>
        <w:numPr>
          <w:ilvl w:val="0"/>
          <w:numId w:val="8"/>
        </w:numPr>
        <w:ind w:left="567" w:hanging="567"/>
        <w:jc w:val="both"/>
      </w:pPr>
      <w:r>
        <w:t>Jelen szerződés 6</w:t>
      </w:r>
      <w:r w:rsidRPr="00213D1A">
        <w:t xml:space="preserve"> megegyező, eredeti példányban készült el. A szerződés a mindkét fél aláírásra és kötelezettségvállalásra jogosult vezető tisztségviselőjének (</w:t>
      </w:r>
      <w:r>
        <w:t>Vállalkozó</w:t>
      </w:r>
      <w:r w:rsidRPr="00213D1A">
        <w:t>nál cégszerű) aláírása esetén érvényes.</w:t>
      </w:r>
    </w:p>
    <w:p w:rsidR="0029709B" w:rsidRPr="00213D1A" w:rsidRDefault="0029709B" w:rsidP="0029709B">
      <w:pPr>
        <w:numPr>
          <w:ilvl w:val="0"/>
          <w:numId w:val="8"/>
        </w:numPr>
        <w:ind w:left="567" w:hanging="567"/>
        <w:jc w:val="both"/>
      </w:pPr>
      <w:r w:rsidRPr="00213D1A">
        <w:t xml:space="preserve">Jelen szerződés az aláírás napján lép hatályba. </w:t>
      </w:r>
    </w:p>
    <w:p w:rsidR="0029709B" w:rsidRDefault="0029709B" w:rsidP="0029709B">
      <w:pPr>
        <w:autoSpaceDE w:val="0"/>
        <w:autoSpaceDN w:val="0"/>
        <w:adjustRightInd w:val="0"/>
        <w:rPr>
          <w:color w:val="000000"/>
        </w:rPr>
      </w:pPr>
      <w:r w:rsidRPr="00213D1A">
        <w:rPr>
          <w:color w:val="000000"/>
        </w:rPr>
        <w:t>Felek jelen szerződést – annak elolvasását és értelmezését követően – mint akaratukkal mindenben egyezőt jóváhagyólag aláírták.</w:t>
      </w:r>
    </w:p>
    <w:p w:rsidR="00B77E0C" w:rsidRDefault="00B77E0C" w:rsidP="0029709B">
      <w:pPr>
        <w:autoSpaceDE w:val="0"/>
        <w:autoSpaceDN w:val="0"/>
        <w:adjustRightInd w:val="0"/>
        <w:rPr>
          <w:color w:val="000000"/>
        </w:rPr>
      </w:pPr>
    </w:p>
    <w:p w:rsidR="00B77E0C" w:rsidRDefault="00852E97" w:rsidP="0029709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Tótkomlós</w:t>
      </w:r>
      <w:proofErr w:type="gramStart"/>
      <w:r>
        <w:rPr>
          <w:color w:val="000000"/>
        </w:rPr>
        <w:t>,  2013.</w:t>
      </w:r>
      <w:proofErr w:type="gramEnd"/>
      <w:r>
        <w:rPr>
          <w:color w:val="000000"/>
        </w:rPr>
        <w:t xml:space="preserve"> </w:t>
      </w:r>
    </w:p>
    <w:p w:rsidR="0029709B" w:rsidRPr="00213D1A" w:rsidRDefault="0029709B" w:rsidP="0029709B">
      <w:pPr>
        <w:tabs>
          <w:tab w:val="left" w:pos="3969"/>
        </w:tabs>
        <w:spacing w:before="1440"/>
        <w:jc w:val="center"/>
        <w:rPr>
          <w:b/>
          <w:snapToGrid w:val="0"/>
        </w:rPr>
      </w:pPr>
      <w:r w:rsidRPr="00213D1A">
        <w:rPr>
          <w:b/>
          <w:snapToGrid w:val="0"/>
        </w:rPr>
        <w:t>_________________________</w:t>
      </w:r>
      <w:r w:rsidRPr="00213D1A">
        <w:rPr>
          <w:b/>
          <w:snapToGrid w:val="0"/>
        </w:rPr>
        <w:tab/>
      </w:r>
      <w:r w:rsidR="00852E97">
        <w:rPr>
          <w:b/>
          <w:snapToGrid w:val="0"/>
        </w:rPr>
        <w:tab/>
      </w:r>
      <w:r w:rsidR="00852E97">
        <w:rPr>
          <w:b/>
          <w:snapToGrid w:val="0"/>
        </w:rPr>
        <w:tab/>
      </w:r>
      <w:r w:rsidRPr="00213D1A">
        <w:rPr>
          <w:b/>
          <w:snapToGrid w:val="0"/>
        </w:rPr>
        <w:t>_________________________</w:t>
      </w:r>
    </w:p>
    <w:p w:rsidR="00852E97" w:rsidRDefault="00852E97" w:rsidP="0029709B">
      <w:pPr>
        <w:tabs>
          <w:tab w:val="left" w:pos="3969"/>
        </w:tabs>
        <w:jc w:val="center"/>
        <w:rPr>
          <w:snapToGrid w:val="0"/>
        </w:rPr>
      </w:pPr>
      <w:r>
        <w:rPr>
          <w:snapToGrid w:val="0"/>
        </w:rPr>
        <w:t xml:space="preserve">  Sebestyén András, </w:t>
      </w:r>
      <w:proofErr w:type="gramStart"/>
      <w:r>
        <w:rPr>
          <w:snapToGrid w:val="0"/>
        </w:rPr>
        <w:t>ügyvezető                                  dr.</w:t>
      </w:r>
      <w:proofErr w:type="gramEnd"/>
      <w:r>
        <w:rPr>
          <w:snapToGrid w:val="0"/>
        </w:rPr>
        <w:t xml:space="preserve"> Garay Rita, polgármester</w:t>
      </w:r>
    </w:p>
    <w:p w:rsidR="0029709B" w:rsidRPr="00213D1A" w:rsidRDefault="0029709B" w:rsidP="0029709B">
      <w:pPr>
        <w:tabs>
          <w:tab w:val="left" w:pos="3969"/>
        </w:tabs>
        <w:jc w:val="center"/>
        <w:rPr>
          <w:snapToGrid w:val="0"/>
        </w:rPr>
      </w:pPr>
      <w:proofErr w:type="gramStart"/>
      <w:r w:rsidRPr="00213D1A">
        <w:rPr>
          <w:snapToGrid w:val="0"/>
        </w:rPr>
        <w:t>Vállalkozó</w:t>
      </w:r>
      <w:r w:rsidRPr="00213D1A">
        <w:rPr>
          <w:snapToGrid w:val="0"/>
        </w:rPr>
        <w:tab/>
      </w:r>
      <w:r w:rsidR="00852E97">
        <w:rPr>
          <w:snapToGrid w:val="0"/>
        </w:rPr>
        <w:t xml:space="preserve">               </w:t>
      </w:r>
      <w:r w:rsidRPr="00213D1A">
        <w:rPr>
          <w:snapToGrid w:val="0"/>
        </w:rPr>
        <w:t>Megrendelő</w:t>
      </w:r>
      <w:bookmarkEnd w:id="3"/>
      <w:bookmarkEnd w:id="4"/>
      <w:bookmarkEnd w:id="5"/>
      <w:bookmarkEnd w:id="6"/>
      <w:proofErr w:type="gramEnd"/>
    </w:p>
    <w:p w:rsidR="002532FD" w:rsidRDefault="002532FD" w:rsidP="00252B9F">
      <w:pPr>
        <w:ind w:left="3900" w:firstLine="348"/>
        <w:jc w:val="both"/>
      </w:pPr>
    </w:p>
    <w:p w:rsidR="002C34E2" w:rsidRDefault="002C34E2" w:rsidP="002C34E2">
      <w:pPr>
        <w:jc w:val="both"/>
        <w:rPr>
          <w:i/>
          <w:color w:val="000000"/>
        </w:rPr>
      </w:pPr>
      <w:r w:rsidRPr="002A6FC0">
        <w:rPr>
          <w:i/>
          <w:color w:val="000000"/>
        </w:rPr>
        <w:t>A</w:t>
      </w:r>
      <w:r w:rsidRPr="00623945">
        <w:rPr>
          <w:i/>
          <w:color w:val="000000"/>
        </w:rPr>
        <w:t xml:space="preserve"> </w:t>
      </w:r>
      <w:r>
        <w:rPr>
          <w:i/>
          <w:color w:val="000000"/>
        </w:rPr>
        <w:t>képviselő-testület</w:t>
      </w:r>
      <w:r w:rsidRPr="002A6FC0">
        <w:rPr>
          <w:i/>
          <w:color w:val="000000"/>
        </w:rPr>
        <w:t xml:space="preserve"> </w:t>
      </w:r>
      <w:r>
        <w:rPr>
          <w:i/>
          <w:color w:val="000000"/>
        </w:rPr>
        <w:t>4 i</w:t>
      </w:r>
      <w:r w:rsidRPr="002A6FC0">
        <w:rPr>
          <w:i/>
          <w:color w:val="000000"/>
        </w:rPr>
        <w:t>gen szavazattal,</w:t>
      </w:r>
      <w:r w:rsidR="006C5539">
        <w:rPr>
          <w:i/>
          <w:color w:val="000000"/>
        </w:rPr>
        <w:t xml:space="preserve"> </w:t>
      </w:r>
      <w:r>
        <w:rPr>
          <w:i/>
          <w:color w:val="000000"/>
        </w:rPr>
        <w:t xml:space="preserve">2 </w:t>
      </w:r>
      <w:r w:rsidRPr="002A6FC0">
        <w:rPr>
          <w:i/>
          <w:color w:val="000000"/>
        </w:rPr>
        <w:t>ellenszavaza</w:t>
      </w:r>
      <w:r>
        <w:rPr>
          <w:i/>
          <w:color w:val="000000"/>
        </w:rPr>
        <w:t xml:space="preserve">ttal és tartózkodás nélkül </w:t>
      </w:r>
      <w:r w:rsidRPr="002A6FC0">
        <w:rPr>
          <w:i/>
          <w:color w:val="000000"/>
        </w:rPr>
        <w:t>fogadta el az alábbi határozatot:</w:t>
      </w:r>
      <w:r>
        <w:rPr>
          <w:i/>
          <w:color w:val="000000"/>
        </w:rPr>
        <w:t xml:space="preserve"> </w:t>
      </w:r>
    </w:p>
    <w:p w:rsidR="002C34E2" w:rsidRDefault="002C34E2" w:rsidP="002C34E2">
      <w:pPr>
        <w:ind w:left="360"/>
        <w:jc w:val="center"/>
      </w:pPr>
    </w:p>
    <w:p w:rsidR="002C34E2" w:rsidRDefault="002C34E2" w:rsidP="007D70A5">
      <w:pPr>
        <w:ind w:left="708" w:firstLine="708"/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37/2013. (III. 05.)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2C34E2" w:rsidRDefault="002C34E2" w:rsidP="007D70A5">
      <w:pPr>
        <w:ind w:left="708" w:firstLine="708"/>
        <w:jc w:val="center"/>
        <w:rPr>
          <w:b/>
        </w:rPr>
      </w:pPr>
      <w:r w:rsidRPr="002C34E2">
        <w:rPr>
          <w:b/>
        </w:rPr>
        <w:t>Tótkomlós, Erzsébet utca 7. szám alatti ingatlan bontása</w:t>
      </w:r>
    </w:p>
    <w:p w:rsidR="002C34E2" w:rsidRPr="002C34E2" w:rsidRDefault="002C34E2" w:rsidP="002C34E2">
      <w:pPr>
        <w:rPr>
          <w:b/>
        </w:rPr>
      </w:pPr>
    </w:p>
    <w:p w:rsidR="002C34E2" w:rsidRDefault="002C34E2" w:rsidP="00B77E0C">
      <w:pPr>
        <w:ind w:left="1416"/>
        <w:jc w:val="both"/>
        <w:rPr>
          <w:bCs/>
          <w:iCs/>
        </w:rPr>
      </w:pPr>
      <w:r>
        <w:t xml:space="preserve">Tótkomlós Város Önkormányzat Képviselő-testülete a </w:t>
      </w:r>
      <w:r>
        <w:rPr>
          <w:bCs/>
          <w:iCs/>
        </w:rPr>
        <w:t>Tótkomlós, Erzsébet utca 7. szám alatti ingatlanon elhelyezkedő „vendéglő” épülete bontási munkálatainak elvégzésére vállalkozói szerződést köt</w:t>
      </w:r>
      <w:r w:rsidRPr="000E38E0">
        <w:rPr>
          <w:bCs/>
          <w:iCs/>
        </w:rPr>
        <w:t xml:space="preserve"> </w:t>
      </w:r>
      <w:r>
        <w:rPr>
          <w:bCs/>
          <w:iCs/>
        </w:rPr>
        <w:t xml:space="preserve">az 5940 Tótkomlós, Fő út 7. szám alatti székhelyű T-Komlós System </w:t>
      </w:r>
      <w:proofErr w:type="spellStart"/>
      <w:r>
        <w:rPr>
          <w:bCs/>
          <w:iCs/>
        </w:rPr>
        <w:t>Kft-vel</w:t>
      </w:r>
      <w:proofErr w:type="spellEnd"/>
      <w:r>
        <w:rPr>
          <w:bCs/>
          <w:iCs/>
        </w:rPr>
        <w:t>.</w:t>
      </w:r>
    </w:p>
    <w:p w:rsidR="002C34E2" w:rsidRDefault="002C34E2" w:rsidP="00B77E0C">
      <w:pPr>
        <w:ind w:left="1416"/>
        <w:jc w:val="both"/>
        <w:rPr>
          <w:bCs/>
          <w:iCs/>
        </w:rPr>
      </w:pPr>
    </w:p>
    <w:p w:rsidR="002C34E2" w:rsidRDefault="002C34E2" w:rsidP="00B77E0C">
      <w:pPr>
        <w:ind w:left="1416"/>
        <w:jc w:val="both"/>
      </w:pPr>
      <w:r>
        <w:rPr>
          <w:bCs/>
          <w:iCs/>
        </w:rPr>
        <w:t>A Képviselő-testület a határozat mellékletét képező vállalkozói szerződést jóváhagyja, felhatalmazza a polgármestert a szükséges intézkedések megtételére és a vállalkozói szerződés aláírására.</w:t>
      </w:r>
    </w:p>
    <w:p w:rsidR="00C726FE" w:rsidRDefault="00C726FE" w:rsidP="00B77E0C">
      <w:pPr>
        <w:ind w:left="1416"/>
        <w:jc w:val="both"/>
      </w:pPr>
    </w:p>
    <w:p w:rsidR="002C34E2" w:rsidRDefault="002C34E2" w:rsidP="00B77E0C">
      <w:pPr>
        <w:ind w:left="1416"/>
        <w:jc w:val="both"/>
      </w:pPr>
      <w:r>
        <w:t>Felelős: dr. Garay Rita polgármester</w:t>
      </w:r>
    </w:p>
    <w:p w:rsidR="002C34E2" w:rsidRDefault="002C34E2" w:rsidP="00B77E0C">
      <w:pPr>
        <w:ind w:left="1416"/>
        <w:jc w:val="both"/>
      </w:pPr>
      <w:r>
        <w:t>Határidő: a szerződés aláírására: 2013. március 6.</w:t>
      </w:r>
    </w:p>
    <w:p w:rsidR="002C34E2" w:rsidRDefault="002C34E2" w:rsidP="00252B9F">
      <w:pPr>
        <w:ind w:left="3900" w:firstLine="348"/>
        <w:jc w:val="both"/>
      </w:pPr>
    </w:p>
    <w:p w:rsidR="00C726FE" w:rsidRPr="00C726FE" w:rsidRDefault="00C726FE" w:rsidP="00C726FE">
      <w:pPr>
        <w:jc w:val="right"/>
        <w:rPr>
          <w:i/>
          <w:color w:val="000000"/>
        </w:rPr>
      </w:pPr>
      <w:r w:rsidRPr="00C726FE">
        <w:rPr>
          <w:i/>
        </w:rPr>
        <w:t>Melléklet a</w:t>
      </w:r>
      <w:r>
        <w:rPr>
          <w:i/>
        </w:rPr>
        <w:t xml:space="preserve"> </w:t>
      </w:r>
      <w:r w:rsidRPr="00C726FE">
        <w:rPr>
          <w:i/>
          <w:color w:val="000000"/>
        </w:rPr>
        <w:t xml:space="preserve">37/2013. (III. 05.) </w:t>
      </w:r>
      <w:proofErr w:type="spellStart"/>
      <w:r w:rsidRPr="00C726FE">
        <w:rPr>
          <w:i/>
          <w:color w:val="000000"/>
        </w:rPr>
        <w:t>kt</w:t>
      </w:r>
      <w:proofErr w:type="spellEnd"/>
      <w:r w:rsidRPr="00C726FE">
        <w:rPr>
          <w:i/>
          <w:color w:val="000000"/>
        </w:rPr>
        <w:t>. határozathoz</w:t>
      </w:r>
    </w:p>
    <w:p w:rsidR="00C726FE" w:rsidRDefault="00C726FE" w:rsidP="00C726FE">
      <w:pPr>
        <w:jc w:val="right"/>
        <w:rPr>
          <w:b/>
          <w:sz w:val="32"/>
          <w:szCs w:val="32"/>
        </w:rPr>
      </w:pPr>
    </w:p>
    <w:p w:rsidR="00D06BAF" w:rsidRDefault="00D06BAF" w:rsidP="00D06BAF">
      <w:pPr>
        <w:jc w:val="center"/>
        <w:rPr>
          <w:b/>
          <w:sz w:val="32"/>
          <w:szCs w:val="32"/>
        </w:rPr>
      </w:pPr>
      <w:r w:rsidRPr="00507AF6">
        <w:rPr>
          <w:b/>
          <w:sz w:val="32"/>
          <w:szCs w:val="32"/>
        </w:rPr>
        <w:t>VÁLLALKOZÓI SZERZŐDÉS</w:t>
      </w:r>
    </w:p>
    <w:p w:rsidR="00D06BAF" w:rsidRPr="00A93E3C" w:rsidRDefault="00D06BAF" w:rsidP="00D06BAF">
      <w:pPr>
        <w:jc w:val="center"/>
        <w:rPr>
          <w:b/>
          <w:sz w:val="32"/>
          <w:szCs w:val="32"/>
        </w:rPr>
      </w:pPr>
    </w:p>
    <w:p w:rsidR="00D06BAF" w:rsidRDefault="00D06BAF" w:rsidP="00D06BAF">
      <w:r>
        <w:t xml:space="preserve">Amely létrejött </w:t>
      </w:r>
    </w:p>
    <w:p w:rsidR="00D06BAF" w:rsidRDefault="00D06BAF" w:rsidP="00D06BAF">
      <w:r>
        <w:t xml:space="preserve">Egyrészről: </w:t>
      </w:r>
      <w:r w:rsidRPr="00A93E3C">
        <w:rPr>
          <w:b/>
        </w:rPr>
        <w:t>Tótkomlós Város Önkormányzat</w:t>
      </w:r>
      <w:r>
        <w:rPr>
          <w:b/>
        </w:rPr>
        <w:t>a</w:t>
      </w:r>
    </w:p>
    <w:p w:rsidR="00D06BAF" w:rsidRDefault="00D06BAF" w:rsidP="00D06BAF">
      <w:pPr>
        <w:numPr>
          <w:ilvl w:val="0"/>
          <w:numId w:val="2"/>
        </w:numPr>
      </w:pPr>
      <w:r>
        <w:t>Székhelye: 5940 Tótkomlós, Fő út 1.</w:t>
      </w:r>
    </w:p>
    <w:p w:rsidR="00D06BAF" w:rsidRDefault="00D06BAF" w:rsidP="00D06BAF">
      <w:pPr>
        <w:numPr>
          <w:ilvl w:val="0"/>
          <w:numId w:val="2"/>
        </w:numPr>
      </w:pPr>
      <w:r>
        <w:t>Statisztikai számjele: 15725424-8411-321-04</w:t>
      </w:r>
    </w:p>
    <w:p w:rsidR="00D06BAF" w:rsidRDefault="00D06BAF" w:rsidP="00D06BAF">
      <w:pPr>
        <w:numPr>
          <w:ilvl w:val="0"/>
          <w:numId w:val="2"/>
        </w:numPr>
      </w:pPr>
      <w:r>
        <w:t>Adószáma: 15725424-2-04</w:t>
      </w:r>
    </w:p>
    <w:p w:rsidR="00D06BAF" w:rsidRDefault="00D06BAF" w:rsidP="00D06BAF">
      <w:pPr>
        <w:numPr>
          <w:ilvl w:val="0"/>
          <w:numId w:val="2"/>
        </w:numPr>
      </w:pPr>
      <w:r>
        <w:t>Bankszámlaszáma: 10402142-21422883-00000000</w:t>
      </w:r>
    </w:p>
    <w:p w:rsidR="00D06BAF" w:rsidRDefault="00D06BAF" w:rsidP="00D06BAF">
      <w:pPr>
        <w:numPr>
          <w:ilvl w:val="0"/>
          <w:numId w:val="2"/>
        </w:numPr>
      </w:pPr>
      <w:r>
        <w:t>Képviseli: dr. Garay Rita polgármester</w:t>
      </w:r>
    </w:p>
    <w:p w:rsidR="00D06BAF" w:rsidRPr="00CF79E2" w:rsidRDefault="00D06BAF" w:rsidP="00D06BAF">
      <w:pPr>
        <w:ind w:left="360"/>
        <w:rPr>
          <w:b/>
        </w:rPr>
      </w:pPr>
      <w:r>
        <w:lastRenderedPageBreak/>
        <w:t xml:space="preserve">Továbbiakban: </w:t>
      </w:r>
      <w:r w:rsidRPr="00CF79E2">
        <w:rPr>
          <w:b/>
        </w:rPr>
        <w:t>Megrendelő</w:t>
      </w:r>
    </w:p>
    <w:p w:rsidR="00D06BAF" w:rsidRDefault="00D06BAF" w:rsidP="00D06BAF"/>
    <w:p w:rsidR="00D06BAF" w:rsidRDefault="00D06BAF" w:rsidP="00D06BAF">
      <w:r>
        <w:t xml:space="preserve">Másrészről: </w:t>
      </w:r>
      <w:r>
        <w:rPr>
          <w:b/>
        </w:rPr>
        <w:t xml:space="preserve">T-Komlós System Kft. </w:t>
      </w:r>
    </w:p>
    <w:p w:rsidR="00D06BAF" w:rsidRDefault="00D06BAF" w:rsidP="00D06BAF">
      <w:pPr>
        <w:numPr>
          <w:ilvl w:val="0"/>
          <w:numId w:val="2"/>
        </w:numPr>
      </w:pPr>
      <w:r>
        <w:t xml:space="preserve">Székhelye: 5940 Tótkomlós, Fő út 7. </w:t>
      </w:r>
    </w:p>
    <w:p w:rsidR="00D06BAF" w:rsidRDefault="00D06BAF" w:rsidP="00D06BAF">
      <w:pPr>
        <w:numPr>
          <w:ilvl w:val="0"/>
          <w:numId w:val="2"/>
        </w:numPr>
      </w:pPr>
      <w:r>
        <w:t>Cégjegyzékszám</w:t>
      </w:r>
      <w:proofErr w:type="gramStart"/>
      <w:r>
        <w:t>:  04-09-012017</w:t>
      </w:r>
      <w:proofErr w:type="gramEnd"/>
    </w:p>
    <w:p w:rsidR="00D06BAF" w:rsidRDefault="00D06BAF" w:rsidP="00D06BAF">
      <w:pPr>
        <w:numPr>
          <w:ilvl w:val="0"/>
          <w:numId w:val="2"/>
        </w:numPr>
      </w:pPr>
      <w:r>
        <w:t>Statisztikai számjele</w:t>
      </w:r>
      <w:proofErr w:type="gramStart"/>
      <w:r>
        <w:t>:  24135003-4312-113-04</w:t>
      </w:r>
      <w:proofErr w:type="gramEnd"/>
    </w:p>
    <w:p w:rsidR="00D06BAF" w:rsidRDefault="00D06BAF" w:rsidP="00D06BAF">
      <w:pPr>
        <w:numPr>
          <w:ilvl w:val="0"/>
          <w:numId w:val="2"/>
        </w:numPr>
      </w:pPr>
      <w:r>
        <w:t>Adószáma</w:t>
      </w:r>
      <w:proofErr w:type="gramStart"/>
      <w:r>
        <w:t>:  24135003-2-04</w:t>
      </w:r>
      <w:proofErr w:type="gramEnd"/>
    </w:p>
    <w:p w:rsidR="00D06BAF" w:rsidRDefault="00D06BAF" w:rsidP="00D06BAF">
      <w:pPr>
        <w:numPr>
          <w:ilvl w:val="0"/>
          <w:numId w:val="2"/>
        </w:numPr>
      </w:pPr>
      <w:r>
        <w:t>Bankszámlaszáma</w:t>
      </w:r>
      <w:proofErr w:type="gramStart"/>
      <w:r>
        <w:t>:  10402544-50526678-54841003</w:t>
      </w:r>
      <w:proofErr w:type="gramEnd"/>
    </w:p>
    <w:p w:rsidR="00D06BAF" w:rsidRDefault="00D06BAF" w:rsidP="00D06BAF">
      <w:pPr>
        <w:numPr>
          <w:ilvl w:val="0"/>
          <w:numId w:val="2"/>
        </w:numPr>
      </w:pPr>
      <w:r>
        <w:t>Képviseli: Sánta Lajos ügyvezető</w:t>
      </w:r>
    </w:p>
    <w:p w:rsidR="00D06BAF" w:rsidRDefault="00D06BAF" w:rsidP="00D06BAF">
      <w:r>
        <w:t xml:space="preserve">      Továbbiakban: </w:t>
      </w:r>
      <w:r w:rsidRPr="00CF79E2">
        <w:rPr>
          <w:b/>
        </w:rPr>
        <w:t>Vállalkozó</w:t>
      </w:r>
      <w:r>
        <w:t xml:space="preserve"> között az alábbiak szerint.</w:t>
      </w:r>
    </w:p>
    <w:p w:rsidR="00D06BAF" w:rsidRDefault="00D06BAF" w:rsidP="00D06BAF"/>
    <w:p w:rsidR="00D06BAF" w:rsidRPr="00507AF6" w:rsidRDefault="00D06BAF" w:rsidP="00D06BAF">
      <w:pPr>
        <w:numPr>
          <w:ilvl w:val="0"/>
          <w:numId w:val="3"/>
        </w:numPr>
        <w:tabs>
          <w:tab w:val="clear" w:pos="720"/>
        </w:tabs>
        <w:ind w:left="0" w:firstLine="0"/>
        <w:rPr>
          <w:b/>
        </w:rPr>
      </w:pPr>
      <w:r w:rsidRPr="00507AF6">
        <w:rPr>
          <w:b/>
        </w:rPr>
        <w:t>A szerződés tárgya:</w:t>
      </w:r>
    </w:p>
    <w:p w:rsidR="00D06BAF" w:rsidRDefault="00D06BAF" w:rsidP="00D06BAF">
      <w:pPr>
        <w:jc w:val="both"/>
      </w:pPr>
      <w:r>
        <w:t xml:space="preserve">A Tótkomlós, Erzsébet utca 7. sz. alatti ingatlan bontási munkálatainak elvégzése jelen szerződés szerinti tartalommal. </w:t>
      </w:r>
    </w:p>
    <w:p w:rsidR="00D06BAF" w:rsidRDefault="00D06BAF" w:rsidP="00D06BAF"/>
    <w:p w:rsidR="00D06BAF" w:rsidRPr="00507AF6" w:rsidRDefault="00D06BAF" w:rsidP="00D06BAF">
      <w:pPr>
        <w:numPr>
          <w:ilvl w:val="0"/>
          <w:numId w:val="3"/>
        </w:numPr>
        <w:tabs>
          <w:tab w:val="clear" w:pos="720"/>
        </w:tabs>
        <w:ind w:left="0" w:firstLine="0"/>
        <w:rPr>
          <w:b/>
        </w:rPr>
      </w:pPr>
      <w:r w:rsidRPr="00507AF6">
        <w:rPr>
          <w:b/>
        </w:rPr>
        <w:t>A vállalkozói díj összege:</w:t>
      </w:r>
    </w:p>
    <w:p w:rsidR="00D06BAF" w:rsidRDefault="00D06BAF" w:rsidP="00D06BAF">
      <w:pPr>
        <w:jc w:val="both"/>
      </w:pPr>
      <w:r>
        <w:t xml:space="preserve">Felek megállapodnak abban, hogy a Megrendelő a Vállalkozó részére vállalkozói díjat nem fizet. A Vállalkozó a bontásból származó alábbi megjelölésű bontási anyag tulajdonjogát szerzi </w:t>
      </w:r>
      <w:proofErr w:type="gramStart"/>
      <w:r>
        <w:t>meg :</w:t>
      </w:r>
      <w:proofErr w:type="gramEnd"/>
    </w:p>
    <w:p w:rsidR="00D06BAF" w:rsidRDefault="00D06BAF" w:rsidP="00D06BAF">
      <w:pPr>
        <w:numPr>
          <w:ilvl w:val="0"/>
          <w:numId w:val="2"/>
        </w:numPr>
        <w:jc w:val="both"/>
      </w:pPr>
      <w:r>
        <w:t>tégla</w:t>
      </w:r>
    </w:p>
    <w:p w:rsidR="00D06BAF" w:rsidRDefault="00D06BAF" w:rsidP="00D06BAF">
      <w:pPr>
        <w:numPr>
          <w:ilvl w:val="0"/>
          <w:numId w:val="2"/>
        </w:numPr>
        <w:jc w:val="both"/>
      </w:pPr>
      <w:r>
        <w:t>nyílászárók</w:t>
      </w:r>
    </w:p>
    <w:p w:rsidR="00D06BAF" w:rsidRDefault="00D06BAF" w:rsidP="00D06BAF">
      <w:pPr>
        <w:numPr>
          <w:ilvl w:val="0"/>
          <w:numId w:val="2"/>
        </w:numPr>
        <w:jc w:val="both"/>
      </w:pPr>
      <w:r>
        <w:t>vasanyag</w:t>
      </w:r>
    </w:p>
    <w:p w:rsidR="00D06BAF" w:rsidRDefault="00D06BAF" w:rsidP="00D06BAF">
      <w:pPr>
        <w:numPr>
          <w:ilvl w:val="0"/>
          <w:numId w:val="2"/>
        </w:numPr>
        <w:jc w:val="both"/>
      </w:pPr>
      <w:r>
        <w:t>vasbeton,</w:t>
      </w:r>
    </w:p>
    <w:p w:rsidR="00D06BAF" w:rsidRDefault="00D06BAF" w:rsidP="00D06BAF">
      <w:pPr>
        <w:numPr>
          <w:ilvl w:val="0"/>
          <w:numId w:val="2"/>
        </w:numPr>
        <w:jc w:val="both"/>
      </w:pPr>
      <w:proofErr w:type="spellStart"/>
      <w:r>
        <w:t>I-profil</w:t>
      </w:r>
      <w:proofErr w:type="spellEnd"/>
      <w:r>
        <w:t xml:space="preserve"> áthidaló gerendák,</w:t>
      </w:r>
    </w:p>
    <w:p w:rsidR="00D06BAF" w:rsidRDefault="00D06BAF" w:rsidP="00D06BAF">
      <w:pPr>
        <w:numPr>
          <w:ilvl w:val="0"/>
          <w:numId w:val="2"/>
        </w:numPr>
        <w:jc w:val="both"/>
      </w:pPr>
      <w:r>
        <w:t>födémgerendák,</w:t>
      </w:r>
    </w:p>
    <w:p w:rsidR="00D06BAF" w:rsidRDefault="00D06BAF" w:rsidP="00D06BAF">
      <w:pPr>
        <w:numPr>
          <w:ilvl w:val="0"/>
          <w:numId w:val="2"/>
        </w:numPr>
        <w:jc w:val="both"/>
      </w:pPr>
      <w:r w:rsidRPr="00E35B13">
        <w:t>igény esetén</w:t>
      </w:r>
      <w:r>
        <w:t xml:space="preserve"> egyéb építési törmelék </w:t>
      </w:r>
    </w:p>
    <w:p w:rsidR="00D06BAF" w:rsidRDefault="00D06BAF" w:rsidP="00D06BAF">
      <w:pPr>
        <w:ind w:left="360"/>
      </w:pPr>
    </w:p>
    <w:p w:rsidR="00D06BAF" w:rsidRPr="00507AF6" w:rsidRDefault="00D06BAF" w:rsidP="00D06BAF">
      <w:pPr>
        <w:numPr>
          <w:ilvl w:val="0"/>
          <w:numId w:val="3"/>
        </w:numPr>
        <w:tabs>
          <w:tab w:val="clear" w:pos="720"/>
        </w:tabs>
        <w:ind w:left="0" w:firstLine="0"/>
        <w:rPr>
          <w:b/>
        </w:rPr>
      </w:pPr>
      <w:r w:rsidRPr="00507AF6">
        <w:rPr>
          <w:b/>
        </w:rPr>
        <w:t>A szerződés teljesítése során a Vállalkozó feladatai a következők:</w:t>
      </w:r>
    </w:p>
    <w:p w:rsidR="00D06BAF" w:rsidRPr="00D94524" w:rsidRDefault="00D06BAF" w:rsidP="00D06BAF">
      <w:pPr>
        <w:jc w:val="both"/>
      </w:pPr>
      <w:r>
        <w:t xml:space="preserve">A Tótkomlós, Erzsébet u. 7. szám alatti ingatlan lebontása terepszintig, a jelen szerződés elválaszthatatlan mellékletét képező </w:t>
      </w:r>
      <w:r w:rsidRPr="00FF42A5">
        <w:rPr>
          <w:i/>
        </w:rPr>
        <w:t>bontási ütemterv</w:t>
      </w:r>
      <w:r>
        <w:t xml:space="preserve"> alapján. A Vállalkozó feladata a bontás során keletkezett bontási anyag – kivéve a felhasználhatatlan anyagok (sitt) - elkülönítetten történő deponálása a bontási </w:t>
      </w:r>
      <w:proofErr w:type="gramStart"/>
      <w:r>
        <w:t>telken</w:t>
      </w:r>
      <w:proofErr w:type="gramEnd"/>
      <w:r>
        <w:t xml:space="preserve"> oly módon, hogy a bontási anyag mennyisége ellenőrizhető legyen. Felek rögzítik, hogy a bontásból származó </w:t>
      </w:r>
      <w:r w:rsidRPr="00E35B13">
        <w:t xml:space="preserve">a bontási telken </w:t>
      </w:r>
      <w:proofErr w:type="gramStart"/>
      <w:r w:rsidRPr="00E35B13">
        <w:t>deponálandó</w:t>
      </w:r>
      <w:proofErr w:type="gramEnd"/>
      <w:r>
        <w:t xml:space="preserve"> mindennemű bontási anyag </w:t>
      </w:r>
      <w:r w:rsidRPr="00D94524">
        <w:rPr>
          <w:i/>
        </w:rPr>
        <w:t>az átadás-átvételi eljárásig a Megrendelő tulajdonát képezi</w:t>
      </w:r>
      <w:r>
        <w:t xml:space="preserve">, annak elszállítása bűncselekmény. A Vállalkozó a 2. pontban megjelölt, bontásból származó anyagok elszállítására csak az átadás-átvételi eljárást követően jogosult. </w:t>
      </w:r>
      <w:r w:rsidRPr="00E35B13">
        <w:t xml:space="preserve">A bontásból származó sitt – Megrendelő által meghatározott helyre történő - elszállításáról Vállalkozó a bontási tevékenység végzésével egyidejűleg folyamatosan gondoskodik. </w:t>
      </w:r>
      <w:r>
        <w:t xml:space="preserve">A bontási anyag részét képező tetőanyagok (cserepek, tetőlécek, gerendák és egyéb faanyagok) a Megrendelő tulajdonában maradnak.  </w:t>
      </w:r>
      <w:r w:rsidRPr="00D94524">
        <w:t xml:space="preserve">A teljesítés napja az a nap, amikor a Vállalkozó által készre jelentett munkát a Megrendelő képviselője átadás-átvételi eljárás során átveszi és igazolja a teljesítést. </w:t>
      </w:r>
    </w:p>
    <w:p w:rsidR="00D06BAF" w:rsidRPr="007742CF" w:rsidRDefault="00D06BAF" w:rsidP="00D06BAF">
      <w:pPr>
        <w:jc w:val="both"/>
      </w:pPr>
      <w:r w:rsidRPr="007742CF">
        <w:t>A Vállalkozó köteles a bontási területet síkba elrendezni és azt a munka megkezdésétől számított 28 naptári napon belül készre jelenteni a Megrendelő felé, aki azt a készre jelentést követően átveszi.</w:t>
      </w:r>
    </w:p>
    <w:p w:rsidR="00EE15F4" w:rsidRDefault="00EE15F4" w:rsidP="00EE15F4">
      <w:pPr>
        <w:jc w:val="both"/>
      </w:pPr>
      <w:r w:rsidRPr="007742CF">
        <w:t xml:space="preserve">Amennyiben a Vállalkozó a bontási ütemtervben szereplő előírásokat és ütemet nem tartja, a Megrendelő a szerződést azonnali hatállyal jogosult felmondani. Ennek következtében a Vállalkozó a felmondást követően a bontási területre nem jogosult belépni. Amennyiben a Megrendelő a szerződést felmondja, a Vállalkozó </w:t>
      </w:r>
      <w:r>
        <w:t>köteles</w:t>
      </w:r>
      <w:r w:rsidRPr="007742CF">
        <w:t xml:space="preserve"> a Megrendelőnek a bontással kapcsolatosan felmerült kárát (pl. más vállalkozó igénybevé</w:t>
      </w:r>
      <w:r>
        <w:t xml:space="preserve">telének díja, egyéb költségek) </w:t>
      </w:r>
      <w:r w:rsidRPr="007742CF">
        <w:t xml:space="preserve">megtéríteni. A vállalkozó vállalja, hogy a munka- baleset- és tűzvédelmi előírásoknak </w:t>
      </w:r>
      <w:r w:rsidRPr="007742CF">
        <w:lastRenderedPageBreak/>
        <w:t xml:space="preserve">megfelelően végzi a munkát, és ezért felelősséget vállal. A Vállalkozó köteles a bontási hulladék kezelésének részletes szabályairól szóló külön jogszabály szerinti bontási hulladék nyilvántartó lapot vezetni és azt a környezetvédelmi hatósághoz történő benyújtás céljára a Megrendelő részére átadni. </w:t>
      </w:r>
    </w:p>
    <w:p w:rsidR="00EE15F4" w:rsidRDefault="00EE15F4" w:rsidP="00D06BAF">
      <w:pPr>
        <w:rPr>
          <w:b/>
        </w:rPr>
      </w:pPr>
    </w:p>
    <w:p w:rsidR="00D06BAF" w:rsidRPr="005F51F9" w:rsidRDefault="00D06BAF" w:rsidP="00D06BAF">
      <w:pPr>
        <w:rPr>
          <w:b/>
        </w:rPr>
      </w:pPr>
      <w:r w:rsidRPr="005F51F9">
        <w:rPr>
          <w:b/>
        </w:rPr>
        <w:t>4.   A szerződés teljesítése során a Megrendelő feladatai a következők:</w:t>
      </w:r>
    </w:p>
    <w:p w:rsidR="00D06BAF" w:rsidRDefault="00D06BAF" w:rsidP="00D06BAF">
      <w:pPr>
        <w:jc w:val="both"/>
      </w:pPr>
      <w:r>
        <w:t xml:space="preserve">A bontás nem engedélyköteles, a bejelentés az illetékes építéshatóság felé megtörtént. A Megrendelő jogosult és köteles a bontási ütemterv megtartását folyamatosan ellenőrizni illetve a készre jelentést követően az átadás-átvételi eljárást lebonyolítani. </w:t>
      </w:r>
    </w:p>
    <w:p w:rsidR="00D06BAF" w:rsidRDefault="00D06BAF" w:rsidP="00D06BAF">
      <w:pPr>
        <w:jc w:val="both"/>
      </w:pPr>
    </w:p>
    <w:p w:rsidR="00D06BAF" w:rsidRPr="002156B4" w:rsidRDefault="00D06BAF" w:rsidP="00D06BAF">
      <w:pPr>
        <w:numPr>
          <w:ilvl w:val="0"/>
          <w:numId w:val="4"/>
        </w:numPr>
        <w:tabs>
          <w:tab w:val="clear" w:pos="720"/>
        </w:tabs>
        <w:ind w:left="0" w:firstLine="0"/>
        <w:jc w:val="both"/>
        <w:rPr>
          <w:b/>
        </w:rPr>
      </w:pPr>
      <w:r w:rsidRPr="002156B4">
        <w:rPr>
          <w:b/>
        </w:rPr>
        <w:t xml:space="preserve">A munkakezdés időpontja: 2013. </w:t>
      </w:r>
      <w:r w:rsidR="00B500C4">
        <w:rPr>
          <w:b/>
        </w:rPr>
        <w:t>…….</w:t>
      </w:r>
      <w:r w:rsidRPr="002156B4">
        <w:rPr>
          <w:b/>
        </w:rPr>
        <w:t xml:space="preserve"> </w:t>
      </w:r>
    </w:p>
    <w:p w:rsidR="00D06BAF" w:rsidRDefault="00D06BAF" w:rsidP="00D06BAF">
      <w:pPr>
        <w:numPr>
          <w:ilvl w:val="0"/>
          <w:numId w:val="4"/>
        </w:numPr>
        <w:ind w:hanging="720"/>
        <w:jc w:val="both"/>
        <w:rPr>
          <w:b/>
        </w:rPr>
      </w:pPr>
      <w:r w:rsidRPr="005F51F9">
        <w:rPr>
          <w:b/>
        </w:rPr>
        <w:t>A munka befejezésének (készr</w:t>
      </w:r>
      <w:r>
        <w:rPr>
          <w:b/>
        </w:rPr>
        <w:t>e jelentés)</w:t>
      </w:r>
      <w:r w:rsidRPr="005F51F9">
        <w:rPr>
          <w:b/>
        </w:rPr>
        <w:t xml:space="preserve"> időpontja:</w:t>
      </w:r>
      <w:r>
        <w:rPr>
          <w:b/>
        </w:rPr>
        <w:t xml:space="preserve"> </w:t>
      </w:r>
    </w:p>
    <w:p w:rsidR="00D06BAF" w:rsidRPr="005F51F9" w:rsidRDefault="00D06BAF" w:rsidP="00D06BAF">
      <w:pPr>
        <w:ind w:left="720"/>
        <w:jc w:val="both"/>
        <w:rPr>
          <w:b/>
        </w:rPr>
      </w:pPr>
      <w:proofErr w:type="gramStart"/>
      <w:r>
        <w:rPr>
          <w:b/>
        </w:rPr>
        <w:t>legkésőbb</w:t>
      </w:r>
      <w:proofErr w:type="gramEnd"/>
      <w:r w:rsidRPr="005F51F9">
        <w:rPr>
          <w:b/>
        </w:rPr>
        <w:t xml:space="preserve"> </w:t>
      </w:r>
      <w:r w:rsidR="00B500C4">
        <w:rPr>
          <w:b/>
        </w:rPr>
        <w:t>………</w:t>
      </w:r>
      <w:r w:rsidRPr="005F51F9">
        <w:rPr>
          <w:b/>
        </w:rPr>
        <w:t xml:space="preserve"> </w:t>
      </w:r>
    </w:p>
    <w:p w:rsidR="00D06BAF" w:rsidRDefault="00D06BAF" w:rsidP="00D06BAF">
      <w:pPr>
        <w:ind w:left="709"/>
        <w:jc w:val="both"/>
      </w:pPr>
    </w:p>
    <w:p w:rsidR="00D06BAF" w:rsidRPr="00E35B13" w:rsidRDefault="00D06BAF" w:rsidP="00D06BAF">
      <w:pPr>
        <w:numPr>
          <w:ilvl w:val="0"/>
          <w:numId w:val="4"/>
        </w:numPr>
        <w:tabs>
          <w:tab w:val="clear" w:pos="720"/>
        </w:tabs>
        <w:ind w:left="0" w:firstLine="0"/>
        <w:jc w:val="both"/>
        <w:rPr>
          <w:b/>
        </w:rPr>
      </w:pPr>
      <w:r w:rsidRPr="00E35B13">
        <w:rPr>
          <w:b/>
        </w:rPr>
        <w:t>Kapcsolattartók kijelölése:</w:t>
      </w:r>
      <w:r w:rsidRPr="00E35B13">
        <w:t xml:space="preserve"> Felek kapcsolattartóként az alábbi személyeket jelölik meg:</w:t>
      </w:r>
    </w:p>
    <w:p w:rsidR="00D06BAF" w:rsidRPr="00E35B13" w:rsidRDefault="00D06BAF" w:rsidP="00D06BAF">
      <w:pPr>
        <w:ind w:left="709"/>
        <w:jc w:val="both"/>
      </w:pPr>
      <w:r w:rsidRPr="00E35B13">
        <w:t xml:space="preserve">Megrendelő által kijelölt kapcsolattartó: </w:t>
      </w:r>
    </w:p>
    <w:p w:rsidR="00D06BAF" w:rsidRPr="00E35B13" w:rsidRDefault="00D06BAF" w:rsidP="00D06BAF">
      <w:pPr>
        <w:ind w:left="1560"/>
        <w:jc w:val="both"/>
        <w:rPr>
          <w:b/>
        </w:rPr>
      </w:pPr>
      <w:r w:rsidRPr="00E35B13">
        <w:t>Név: Nagy Gábor Attila műszaki ügyintéző (Tótkomlósi Polgármesteri Hivatal)</w:t>
      </w:r>
    </w:p>
    <w:p w:rsidR="00D06BAF" w:rsidRPr="00E35B13" w:rsidRDefault="00D06BAF" w:rsidP="00D06BAF">
      <w:pPr>
        <w:ind w:left="1560"/>
        <w:jc w:val="both"/>
        <w:rPr>
          <w:b/>
        </w:rPr>
      </w:pPr>
      <w:r w:rsidRPr="00E35B13">
        <w:t>Tel</w:t>
      </w:r>
      <w:proofErr w:type="gramStart"/>
      <w:r w:rsidRPr="00E35B13">
        <w:t>.:</w:t>
      </w:r>
      <w:proofErr w:type="gramEnd"/>
      <w:r w:rsidRPr="00E35B13">
        <w:t xml:space="preserve"> 06-68/462-122 (113. mellék)</w:t>
      </w:r>
    </w:p>
    <w:p w:rsidR="00D06BAF" w:rsidRPr="00E35B13" w:rsidRDefault="00D06BAF" w:rsidP="00D06BAF">
      <w:pPr>
        <w:ind w:left="1560"/>
        <w:jc w:val="both"/>
        <w:rPr>
          <w:b/>
        </w:rPr>
      </w:pPr>
      <w:r w:rsidRPr="00E35B13">
        <w:t>E-mail cím: attilagabornagy@freemail.hu</w:t>
      </w:r>
    </w:p>
    <w:p w:rsidR="00D06BAF" w:rsidRPr="00E35B13" w:rsidRDefault="00D06BAF" w:rsidP="00D06BAF">
      <w:pPr>
        <w:jc w:val="both"/>
        <w:rPr>
          <w:b/>
        </w:rPr>
      </w:pPr>
    </w:p>
    <w:p w:rsidR="00D06BAF" w:rsidRPr="00E35B13" w:rsidRDefault="00D06BAF" w:rsidP="00D06BAF">
      <w:pPr>
        <w:ind w:left="709"/>
        <w:jc w:val="both"/>
      </w:pPr>
      <w:r w:rsidRPr="00E35B13">
        <w:t xml:space="preserve">Vállalkozó által kijelölt kapcsolattartó: </w:t>
      </w:r>
    </w:p>
    <w:p w:rsidR="00D06BAF" w:rsidRPr="00E35B13" w:rsidRDefault="00D06BAF" w:rsidP="00D06BAF">
      <w:pPr>
        <w:ind w:left="1560"/>
        <w:jc w:val="both"/>
      </w:pPr>
      <w:r w:rsidRPr="00E35B13">
        <w:t xml:space="preserve">Név: </w:t>
      </w:r>
      <w:r>
        <w:t>Sánta Lajos</w:t>
      </w:r>
    </w:p>
    <w:p w:rsidR="00D06BAF" w:rsidRPr="00E35B13" w:rsidRDefault="00D06BAF" w:rsidP="00D06BAF">
      <w:pPr>
        <w:ind w:left="1560"/>
        <w:jc w:val="both"/>
      </w:pPr>
      <w:r w:rsidRPr="00E35B13">
        <w:t>Tel</w:t>
      </w:r>
      <w:proofErr w:type="gramStart"/>
      <w:r w:rsidRPr="00E35B13">
        <w:t>.:</w:t>
      </w:r>
      <w:proofErr w:type="gramEnd"/>
      <w:r w:rsidRPr="00E35B13">
        <w:t xml:space="preserve"> </w:t>
      </w:r>
      <w:r>
        <w:t>06-30-4832880</w:t>
      </w:r>
    </w:p>
    <w:p w:rsidR="00D06BAF" w:rsidRPr="00E35B13" w:rsidRDefault="00D06BAF" w:rsidP="00D06BAF">
      <w:pPr>
        <w:ind w:left="1560"/>
        <w:jc w:val="both"/>
        <w:rPr>
          <w:b/>
        </w:rPr>
      </w:pPr>
    </w:p>
    <w:p w:rsidR="00D06BAF" w:rsidRDefault="00D06BAF" w:rsidP="00D06BAF">
      <w:pPr>
        <w:numPr>
          <w:ilvl w:val="0"/>
          <w:numId w:val="4"/>
        </w:numPr>
        <w:tabs>
          <w:tab w:val="clear" w:pos="720"/>
        </w:tabs>
        <w:ind w:left="0" w:firstLine="0"/>
        <w:rPr>
          <w:b/>
        </w:rPr>
      </w:pPr>
      <w:r>
        <w:rPr>
          <w:b/>
        </w:rPr>
        <w:t>Egyéb</w:t>
      </w:r>
      <w:r w:rsidRPr="00507AF6">
        <w:rPr>
          <w:b/>
        </w:rPr>
        <w:t xml:space="preserve"> feltételek:</w:t>
      </w:r>
    </w:p>
    <w:p w:rsidR="00EE15F4" w:rsidRPr="00507AF6" w:rsidRDefault="00EE15F4" w:rsidP="00EE15F4">
      <w:pPr>
        <w:rPr>
          <w:b/>
        </w:rPr>
      </w:pPr>
    </w:p>
    <w:p w:rsidR="00EE15F4" w:rsidRDefault="00EE15F4" w:rsidP="00EE15F4">
      <w:pPr>
        <w:ind w:left="360"/>
        <w:jc w:val="both"/>
      </w:pPr>
      <w:r>
        <w:t xml:space="preserve">Felek megállapodnak abban, hogy a jelen szerződésből a Megrendelőnek okozott károk illetve költségek – különös tekintettel a szerződés felmondásából eredően felmerült károkra – megtérítéséért Sánta Lajos (sz. 1951.06.12. an: </w:t>
      </w:r>
      <w:proofErr w:type="spellStart"/>
      <w:r>
        <w:t>Zsingellér</w:t>
      </w:r>
      <w:proofErr w:type="spellEnd"/>
      <w:r>
        <w:t xml:space="preserve"> Erzsébet) Mindszent, Iskola u. 93.sz. alatti ügyvezető és Lakatos Tibor (sz. 1978.01.21. an: Károlyi Etelka) Tótkomlós, Fő u. 7</w:t>
      </w:r>
      <w:proofErr w:type="gramStart"/>
      <w:r>
        <w:t>.sz.</w:t>
      </w:r>
      <w:proofErr w:type="gramEnd"/>
      <w:r>
        <w:t xml:space="preserve"> alatti lakosok készfizető kezességet vállalnak. </w:t>
      </w:r>
    </w:p>
    <w:p w:rsidR="00EE15F4" w:rsidRPr="00D94524" w:rsidRDefault="00EE15F4" w:rsidP="00EE15F4">
      <w:pPr>
        <w:ind w:left="360"/>
        <w:jc w:val="both"/>
      </w:pPr>
      <w:r w:rsidRPr="00D94524">
        <w:t xml:space="preserve">A Vállalkozó a munka során alvállalkozó bevonására </w:t>
      </w:r>
      <w:proofErr w:type="gramStart"/>
      <w:r w:rsidRPr="00D94524">
        <w:t>nem  jogosult</w:t>
      </w:r>
      <w:proofErr w:type="gramEnd"/>
      <w:r w:rsidRPr="00D94524">
        <w:t>.</w:t>
      </w:r>
    </w:p>
    <w:p w:rsidR="00EE15F4" w:rsidRDefault="00EE15F4" w:rsidP="00EE15F4">
      <w:pPr>
        <w:ind w:left="360"/>
        <w:jc w:val="both"/>
      </w:pPr>
      <w:r w:rsidRPr="00D94524">
        <w:t xml:space="preserve">A vállalkozó a munkát saját költségén végzi el.  A Vállalkozó a 2. pontban megjelölt bontott anyagokon kívül nem jogosult más </w:t>
      </w:r>
      <w:proofErr w:type="gramStart"/>
      <w:r w:rsidRPr="00D94524">
        <w:t>díjazásra</w:t>
      </w:r>
      <w:proofErr w:type="gramEnd"/>
      <w:r w:rsidRPr="00D94524">
        <w:t xml:space="preserve"> ill. költségtérítésre.</w:t>
      </w:r>
    </w:p>
    <w:p w:rsidR="00EE15F4" w:rsidRDefault="00EE15F4" w:rsidP="00EE15F4">
      <w:pPr>
        <w:ind w:left="360"/>
        <w:jc w:val="both"/>
      </w:pPr>
      <w:r w:rsidRPr="00D94524">
        <w:t>A jelen szerződésben nem szabályozott kérdésekben a Ptk. és más ide vonatkozó</w:t>
      </w:r>
      <w:r>
        <w:t xml:space="preserve"> jogszabályok rendelkezései az irányadóak.</w:t>
      </w:r>
    </w:p>
    <w:p w:rsidR="00EE15F4" w:rsidRDefault="00EE15F4" w:rsidP="00EE15F4">
      <w:pPr>
        <w:ind w:left="360"/>
        <w:jc w:val="both"/>
      </w:pPr>
      <w:r>
        <w:t>Szerződő felek a vitás kérdéseket, tárgyalást útján igyekeznek rendezni. Amennyiben a tárgyalások nem vezetnek eredményre, felek az Orosházi Városi Bíróság kizárólagos illetékességét kötik ki.</w:t>
      </w:r>
    </w:p>
    <w:p w:rsidR="00EE15F4" w:rsidRDefault="00EE15F4" w:rsidP="00EE15F4">
      <w:pPr>
        <w:ind w:left="360"/>
        <w:jc w:val="both"/>
      </w:pPr>
    </w:p>
    <w:p w:rsidR="00D06BAF" w:rsidRDefault="00D06BAF" w:rsidP="00D06BAF">
      <w:pPr>
        <w:jc w:val="both"/>
      </w:pPr>
      <w:r>
        <w:t xml:space="preserve">Felek aláírásukkal igazolják és elfogadják a szerződésben foglaltakat. A szerződés a mellékletével együtt érvényes. </w:t>
      </w:r>
    </w:p>
    <w:p w:rsidR="00D06BAF" w:rsidRDefault="00D06BAF" w:rsidP="00D06BAF">
      <w:pPr>
        <w:jc w:val="both"/>
      </w:pPr>
      <w:r>
        <w:t>Melléklet: Bontási ütemterv</w:t>
      </w:r>
    </w:p>
    <w:p w:rsidR="00D06BAF" w:rsidRDefault="00D06BAF" w:rsidP="00D06BAF"/>
    <w:p w:rsidR="00D06BAF" w:rsidRDefault="00D06BAF" w:rsidP="00D06BAF"/>
    <w:p w:rsidR="00D06BAF" w:rsidRDefault="00D06BAF" w:rsidP="00D06BAF"/>
    <w:p w:rsidR="00D06BAF" w:rsidRDefault="00D06BAF" w:rsidP="00D06BAF">
      <w:r>
        <w:t xml:space="preserve">Tótkomlós, 2013. március 06. </w:t>
      </w:r>
    </w:p>
    <w:p w:rsidR="00D06BAF" w:rsidRDefault="00D06BAF" w:rsidP="00D06BAF"/>
    <w:p w:rsidR="00D06BAF" w:rsidRDefault="00D06BAF" w:rsidP="00D06BAF"/>
    <w:p w:rsidR="00D06BAF" w:rsidRDefault="00D06BAF" w:rsidP="00D06BAF"/>
    <w:p w:rsidR="00D06BAF" w:rsidRDefault="00D06BAF" w:rsidP="00D06BAF"/>
    <w:p w:rsidR="00D06BAF" w:rsidRDefault="00D06BAF" w:rsidP="00D06BAF">
      <w:r>
        <w:t xml:space="preserve">      ……………………………………                           …………………………………                                                                                         </w:t>
      </w:r>
    </w:p>
    <w:p w:rsidR="00D06BAF" w:rsidRPr="00D94524" w:rsidRDefault="00D06BAF" w:rsidP="00D06BAF">
      <w:pPr>
        <w:rPr>
          <w:b/>
        </w:rPr>
      </w:pPr>
      <w:r>
        <w:rPr>
          <w:b/>
        </w:rPr>
        <w:t xml:space="preserve">      </w:t>
      </w:r>
      <w:r w:rsidRPr="00D94524">
        <w:rPr>
          <w:b/>
        </w:rPr>
        <w:t xml:space="preserve">Tótkomlós Város </w:t>
      </w:r>
      <w:proofErr w:type="gramStart"/>
      <w:r w:rsidRPr="00D94524">
        <w:rPr>
          <w:b/>
        </w:rPr>
        <w:t>Önkormányzata</w:t>
      </w:r>
      <w:r w:rsidRPr="00D94524">
        <w:rPr>
          <w:b/>
        </w:rPr>
        <w:tab/>
      </w:r>
      <w:r w:rsidRPr="00D94524">
        <w:rPr>
          <w:b/>
        </w:rPr>
        <w:tab/>
      </w:r>
      <w:r w:rsidRPr="00D94524">
        <w:rPr>
          <w:b/>
        </w:rPr>
        <w:tab/>
      </w:r>
      <w:r>
        <w:rPr>
          <w:b/>
        </w:rPr>
        <w:t xml:space="preserve">   </w:t>
      </w:r>
      <w:r w:rsidRPr="00D94524">
        <w:rPr>
          <w:b/>
        </w:rPr>
        <w:t>T-Komlós</w:t>
      </w:r>
      <w:proofErr w:type="gramEnd"/>
      <w:r w:rsidRPr="00D94524">
        <w:rPr>
          <w:b/>
        </w:rPr>
        <w:t xml:space="preserve"> System Kft.</w:t>
      </w:r>
    </w:p>
    <w:p w:rsidR="00D06BAF" w:rsidRDefault="00D06BAF" w:rsidP="00D06BAF">
      <w:pPr>
        <w:ind w:left="360"/>
      </w:pPr>
      <w:r>
        <w:t xml:space="preserve">                    </w:t>
      </w:r>
      <w:proofErr w:type="gramStart"/>
      <w:r>
        <w:t>Megrendelő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Vállalkozó</w:t>
      </w:r>
      <w:proofErr w:type="gramEnd"/>
    </w:p>
    <w:p w:rsidR="00D06BAF" w:rsidRDefault="00D06BAF" w:rsidP="00D06BAF">
      <w:pPr>
        <w:ind w:left="360"/>
      </w:pPr>
    </w:p>
    <w:p w:rsidR="00D06BAF" w:rsidRDefault="00D06BAF" w:rsidP="00D06BAF">
      <w:pPr>
        <w:ind w:left="360"/>
      </w:pPr>
    </w:p>
    <w:p w:rsidR="00D06BAF" w:rsidRDefault="00D06BAF" w:rsidP="00D06BAF">
      <w:pPr>
        <w:ind w:left="360"/>
      </w:pPr>
    </w:p>
    <w:p w:rsidR="00D06BAF" w:rsidRDefault="00D06BAF" w:rsidP="00D06BAF">
      <w:pPr>
        <w:ind w:left="360"/>
      </w:pPr>
    </w:p>
    <w:p w:rsidR="00D06BAF" w:rsidRPr="00BE63C0" w:rsidRDefault="00D06BAF" w:rsidP="00D06BAF">
      <w:pPr>
        <w:ind w:left="360"/>
      </w:pPr>
    </w:p>
    <w:p w:rsidR="00D06BAF" w:rsidRPr="00FF42A5" w:rsidRDefault="00D06BAF" w:rsidP="00D06BAF">
      <w:r>
        <w:t xml:space="preserve">       ……………………………………….</w:t>
      </w:r>
      <w:r>
        <w:tab/>
      </w:r>
      <w:r>
        <w:tab/>
        <w:t xml:space="preserve">   </w:t>
      </w:r>
      <w:r w:rsidRPr="00FF42A5">
        <w:t>……………………………………….</w:t>
      </w:r>
    </w:p>
    <w:p w:rsidR="00D06BAF" w:rsidRPr="00950D7B" w:rsidRDefault="00D06BAF" w:rsidP="00D06BAF">
      <w:pPr>
        <w:ind w:left="568"/>
        <w:rPr>
          <w:b/>
        </w:rPr>
      </w:pPr>
      <w:r>
        <w:rPr>
          <w:b/>
        </w:rPr>
        <w:t xml:space="preserve">                Sánta Lajos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Lakatos T</w:t>
      </w:r>
      <w:r w:rsidRPr="00950D7B">
        <w:rPr>
          <w:b/>
        </w:rPr>
        <w:t>ibor</w:t>
      </w:r>
    </w:p>
    <w:p w:rsidR="00D06BAF" w:rsidRDefault="00D06BAF" w:rsidP="00D06BAF">
      <w:pPr>
        <w:ind w:left="568"/>
      </w:pPr>
      <w:r>
        <w:t xml:space="preserve">             </w:t>
      </w:r>
      <w:r w:rsidRPr="00950D7B">
        <w:t xml:space="preserve">Készfizető </w:t>
      </w:r>
      <w:r>
        <w:t>kezes</w:t>
      </w:r>
      <w:r>
        <w:tab/>
      </w:r>
      <w:r>
        <w:tab/>
      </w:r>
      <w:r>
        <w:tab/>
      </w:r>
      <w:r>
        <w:tab/>
      </w:r>
      <w:r>
        <w:tab/>
        <w:t>K</w:t>
      </w:r>
      <w:r w:rsidRPr="00950D7B">
        <w:t>észfizető kezes</w:t>
      </w:r>
    </w:p>
    <w:p w:rsidR="00D06BAF" w:rsidRDefault="00D06BAF" w:rsidP="00D06BAF"/>
    <w:p w:rsidR="00D06BAF" w:rsidRDefault="00D06BAF" w:rsidP="00D06BAF">
      <w:pPr>
        <w:jc w:val="right"/>
        <w:rPr>
          <w:i/>
        </w:rPr>
      </w:pPr>
      <w:r>
        <w:rPr>
          <w:i/>
        </w:rPr>
        <w:t>Melléklet a Vállalkozói szerződéshez</w:t>
      </w:r>
    </w:p>
    <w:p w:rsidR="00D06BAF" w:rsidRDefault="00D06BAF" w:rsidP="00D06BAF">
      <w:pPr>
        <w:jc w:val="center"/>
        <w:rPr>
          <w:b/>
          <w:sz w:val="28"/>
          <w:szCs w:val="28"/>
        </w:rPr>
      </w:pPr>
    </w:p>
    <w:p w:rsidR="00D06BAF" w:rsidRDefault="00D06BAF" w:rsidP="00D06BAF">
      <w:pPr>
        <w:jc w:val="center"/>
        <w:rPr>
          <w:b/>
          <w:sz w:val="28"/>
          <w:szCs w:val="28"/>
        </w:rPr>
      </w:pPr>
    </w:p>
    <w:p w:rsidR="00D06BAF" w:rsidRDefault="00D06BAF" w:rsidP="00D06B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Bontási ütemterv</w:t>
      </w:r>
    </w:p>
    <w:p w:rsidR="00D06BAF" w:rsidRDefault="00D06BAF" w:rsidP="00D06BAF">
      <w:pPr>
        <w:jc w:val="center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Tótkomlós, Erzsébet u. 7. sz. alatti ingatlan bontási munkálataihoz</w:t>
      </w:r>
    </w:p>
    <w:p w:rsidR="00D06BAF" w:rsidRDefault="00D06BAF" w:rsidP="00D06BAF"/>
    <w:p w:rsidR="00D06BAF" w:rsidRDefault="00D06BAF" w:rsidP="00D06BAF"/>
    <w:p w:rsidR="00D06BAF" w:rsidRDefault="00D06BAF" w:rsidP="00D06BAF"/>
    <w:p w:rsidR="00D06BAF" w:rsidRPr="00FF42A5" w:rsidRDefault="00D06BAF" w:rsidP="00D06BAF">
      <w:pPr>
        <w:rPr>
          <w:b/>
        </w:rPr>
      </w:pPr>
      <w:r w:rsidRPr="00FF42A5">
        <w:rPr>
          <w:b/>
        </w:rPr>
        <w:t xml:space="preserve">A Vállalkozói szerződés aláírásától számított </w:t>
      </w:r>
    </w:p>
    <w:p w:rsidR="00D06BAF" w:rsidRDefault="00D06BAF" w:rsidP="00D06BAF"/>
    <w:p w:rsidR="00D06BAF" w:rsidRPr="00FF42A5" w:rsidRDefault="00D06BAF" w:rsidP="00D06BAF">
      <w:pPr>
        <w:jc w:val="center"/>
        <w:rPr>
          <w:b/>
        </w:rPr>
      </w:pPr>
      <w:r w:rsidRPr="00FF42A5">
        <w:rPr>
          <w:b/>
        </w:rPr>
        <w:t>1-7. nap</w:t>
      </w:r>
    </w:p>
    <w:p w:rsidR="00D06BAF" w:rsidRDefault="00D06BAF" w:rsidP="00D06BAF">
      <w:r>
        <w:t>- ereszcsatornák leszerelése</w:t>
      </w:r>
      <w:proofErr w:type="gramStart"/>
      <w:r>
        <w:t>;                                                                                                                                                                              -</w:t>
      </w:r>
      <w:proofErr w:type="gramEnd"/>
      <w:r>
        <w:t xml:space="preserve"> kúpcserép és a cserép héjazat bontása, letermelése, elszállítása;   </w:t>
      </w:r>
    </w:p>
    <w:p w:rsidR="00D06BAF" w:rsidRDefault="00D06BAF" w:rsidP="00D06BAF">
      <w:r>
        <w:t>- cseréplécezés lebontása, letermelése, elszállítása;</w:t>
      </w:r>
    </w:p>
    <w:p w:rsidR="00D06BAF" w:rsidRDefault="00D06BAF" w:rsidP="00D06BAF">
      <w:r>
        <w:t>- tetőszerkezet szakszerű szétbontása /szarufák, szelemenek, állószékek stb./, elszállítása.</w:t>
      </w:r>
    </w:p>
    <w:p w:rsidR="00D06BAF" w:rsidRDefault="00D06BAF" w:rsidP="00D06BAF"/>
    <w:p w:rsidR="00D06BAF" w:rsidRPr="00FF42A5" w:rsidRDefault="00D06BAF" w:rsidP="00D06BAF">
      <w:pPr>
        <w:jc w:val="center"/>
        <w:rPr>
          <w:b/>
        </w:rPr>
      </w:pPr>
      <w:r w:rsidRPr="00FF42A5">
        <w:rPr>
          <w:b/>
        </w:rPr>
        <w:t>8-14. nap</w:t>
      </w:r>
    </w:p>
    <w:p w:rsidR="00D06BAF" w:rsidRDefault="00D06BAF" w:rsidP="00D06BAF">
      <w:r>
        <w:t xml:space="preserve">- fa födémszerkezet szétbontása, letermelése, elszállítása; </w:t>
      </w:r>
    </w:p>
    <w:p w:rsidR="00D06BAF" w:rsidRDefault="00D06BAF" w:rsidP="00D06BAF">
      <w:r>
        <w:t xml:space="preserve">- fa és fém nyílászárók kibontása, </w:t>
      </w:r>
      <w:proofErr w:type="gramStart"/>
      <w:r>
        <w:t>deponálása</w:t>
      </w:r>
      <w:proofErr w:type="gramEnd"/>
      <w:r>
        <w:t>;</w:t>
      </w:r>
    </w:p>
    <w:p w:rsidR="00D06BAF" w:rsidRDefault="00D06BAF" w:rsidP="00D06BAF">
      <w:r>
        <w:t xml:space="preserve">- fűtés, víz, világítás szerelvények lebontása, </w:t>
      </w:r>
      <w:proofErr w:type="gramStart"/>
      <w:r>
        <w:t>deponálása</w:t>
      </w:r>
      <w:proofErr w:type="gramEnd"/>
      <w:r>
        <w:t>;</w:t>
      </w:r>
    </w:p>
    <w:p w:rsidR="00D06BAF" w:rsidRDefault="00D06BAF" w:rsidP="00D06BAF">
      <w:r>
        <w:t xml:space="preserve">- válaszfalak bontása, haszonanyag </w:t>
      </w:r>
      <w:proofErr w:type="gramStart"/>
      <w:r>
        <w:t>deponálása</w:t>
      </w:r>
      <w:proofErr w:type="gramEnd"/>
      <w:r>
        <w:t xml:space="preserve">, sitt elszállítása. </w:t>
      </w:r>
    </w:p>
    <w:p w:rsidR="00D06BAF" w:rsidRDefault="00D06BAF" w:rsidP="00D06BAF">
      <w:r>
        <w:t xml:space="preserve">                                       </w:t>
      </w:r>
    </w:p>
    <w:p w:rsidR="00D06BAF" w:rsidRPr="00FF42A5" w:rsidRDefault="00D06BAF" w:rsidP="00D06BAF">
      <w:pPr>
        <w:jc w:val="center"/>
        <w:rPr>
          <w:b/>
        </w:rPr>
      </w:pPr>
      <w:r w:rsidRPr="00FF42A5">
        <w:rPr>
          <w:b/>
        </w:rPr>
        <w:t>15-25. nap</w:t>
      </w:r>
    </w:p>
    <w:p w:rsidR="00D06BAF" w:rsidRDefault="00D06BAF" w:rsidP="00D06BAF">
      <w:r>
        <w:t>- vb födém lebontása;</w:t>
      </w:r>
    </w:p>
    <w:p w:rsidR="00D06BAF" w:rsidRDefault="00D06BAF" w:rsidP="00D06BAF">
      <w:r>
        <w:t xml:space="preserve">- áthidaló gerendák kibontása, </w:t>
      </w:r>
      <w:proofErr w:type="gramStart"/>
      <w:r>
        <w:t>deponálása</w:t>
      </w:r>
      <w:proofErr w:type="gramEnd"/>
      <w:r>
        <w:t>, sitt elszállítása;</w:t>
      </w:r>
    </w:p>
    <w:p w:rsidR="00D06BAF" w:rsidRDefault="00D06BAF" w:rsidP="00D06BAF">
      <w:r>
        <w:t xml:space="preserve">- teherhordó falak bontása, haszonanyag </w:t>
      </w:r>
      <w:proofErr w:type="gramStart"/>
      <w:r>
        <w:t>deponálása</w:t>
      </w:r>
      <w:proofErr w:type="gramEnd"/>
      <w:r>
        <w:t>, sitt elszállítása;</w:t>
      </w:r>
    </w:p>
    <w:p w:rsidR="00D06BAF" w:rsidRDefault="00D06BAF" w:rsidP="00D06BAF">
      <w:r>
        <w:t xml:space="preserve">- lábazat bontása, haszonanyagok </w:t>
      </w:r>
      <w:proofErr w:type="gramStart"/>
      <w:r>
        <w:t>deponálása</w:t>
      </w:r>
      <w:proofErr w:type="gramEnd"/>
      <w:r>
        <w:t xml:space="preserve">, sitt elszállítása.  </w:t>
      </w:r>
    </w:p>
    <w:p w:rsidR="00D06BAF" w:rsidRDefault="00D06BAF" w:rsidP="00D06BAF"/>
    <w:p w:rsidR="00D06BAF" w:rsidRPr="00FF42A5" w:rsidRDefault="00D06BAF" w:rsidP="00D06BAF">
      <w:pPr>
        <w:jc w:val="center"/>
        <w:rPr>
          <w:b/>
        </w:rPr>
      </w:pPr>
      <w:r w:rsidRPr="00FF42A5">
        <w:rPr>
          <w:b/>
        </w:rPr>
        <w:t>26-28. nap</w:t>
      </w:r>
    </w:p>
    <w:p w:rsidR="00D06BAF" w:rsidRDefault="00D06BAF" w:rsidP="00D06BAF">
      <w:r>
        <w:t xml:space="preserve">- takarítás; </w:t>
      </w:r>
    </w:p>
    <w:p w:rsidR="00D06BAF" w:rsidRDefault="00D06BAF" w:rsidP="00D06BAF">
      <w:r>
        <w:t xml:space="preserve">- munkaterület készre jelentése, </w:t>
      </w:r>
    </w:p>
    <w:p w:rsidR="00D06BAF" w:rsidRDefault="00D06BAF" w:rsidP="00D06BAF">
      <w:r>
        <w:t xml:space="preserve">- munkaterület átadása-átvétele, </w:t>
      </w:r>
    </w:p>
    <w:p w:rsidR="00D06BAF" w:rsidRDefault="00D06BAF" w:rsidP="00D06BAF">
      <w:r>
        <w:t xml:space="preserve">- teljesítés igazolása, majd ezt követően a </w:t>
      </w:r>
      <w:proofErr w:type="gramStart"/>
      <w:r>
        <w:t>deponált</w:t>
      </w:r>
      <w:proofErr w:type="gramEnd"/>
      <w:r>
        <w:t xml:space="preserve"> haszonanyagok elszállítása.</w:t>
      </w:r>
    </w:p>
    <w:p w:rsidR="00D06BAF" w:rsidRDefault="00D06BAF" w:rsidP="00D06BAF">
      <w:pPr>
        <w:ind w:left="568"/>
      </w:pPr>
    </w:p>
    <w:p w:rsidR="00C726FE" w:rsidRDefault="00C726FE" w:rsidP="00C726FE">
      <w:pPr>
        <w:ind w:left="568"/>
      </w:pPr>
    </w:p>
    <w:p w:rsidR="00C726FE" w:rsidRDefault="00C726FE" w:rsidP="00C726FE">
      <w:pPr>
        <w:jc w:val="both"/>
        <w:rPr>
          <w:i/>
          <w:color w:val="000000"/>
        </w:rPr>
      </w:pPr>
      <w:r w:rsidRPr="002A6FC0">
        <w:rPr>
          <w:i/>
          <w:color w:val="000000"/>
        </w:rPr>
        <w:lastRenderedPageBreak/>
        <w:t>A</w:t>
      </w:r>
      <w:r w:rsidRPr="00623945">
        <w:rPr>
          <w:i/>
          <w:color w:val="000000"/>
        </w:rPr>
        <w:t xml:space="preserve"> </w:t>
      </w:r>
      <w:r>
        <w:rPr>
          <w:i/>
          <w:color w:val="000000"/>
        </w:rPr>
        <w:t>képviselő-testület</w:t>
      </w:r>
      <w:r w:rsidRPr="002A6FC0">
        <w:rPr>
          <w:i/>
          <w:color w:val="000000"/>
        </w:rPr>
        <w:t xml:space="preserve"> </w:t>
      </w:r>
      <w:r>
        <w:rPr>
          <w:i/>
          <w:color w:val="000000"/>
        </w:rPr>
        <w:t>6 i</w:t>
      </w:r>
      <w:r w:rsidRPr="002A6FC0">
        <w:rPr>
          <w:i/>
          <w:color w:val="000000"/>
        </w:rPr>
        <w:t>gen szavazattal,</w:t>
      </w:r>
      <w:r w:rsidR="006C5539">
        <w:rPr>
          <w:i/>
          <w:color w:val="000000"/>
        </w:rPr>
        <w:t xml:space="preserve"> </w:t>
      </w:r>
      <w:r w:rsidRPr="002A6FC0">
        <w:rPr>
          <w:i/>
          <w:color w:val="000000"/>
        </w:rPr>
        <w:t>ellenszavaza</w:t>
      </w:r>
      <w:r>
        <w:rPr>
          <w:i/>
          <w:color w:val="000000"/>
        </w:rPr>
        <w:t xml:space="preserve">t és tartózkodás nélkül </w:t>
      </w:r>
      <w:r w:rsidRPr="002A6FC0">
        <w:rPr>
          <w:i/>
          <w:color w:val="000000"/>
        </w:rPr>
        <w:t>fogadta el az alábbi határozatot:</w:t>
      </w:r>
      <w:r>
        <w:rPr>
          <w:i/>
          <w:color w:val="000000"/>
        </w:rPr>
        <w:t xml:space="preserve"> </w:t>
      </w:r>
    </w:p>
    <w:p w:rsidR="00C726FE" w:rsidRDefault="00C726FE" w:rsidP="00C726FE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38/2013. (III. 05.)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B500C4" w:rsidRDefault="00C726FE" w:rsidP="00EE15F4">
      <w:pPr>
        <w:ind w:left="1416"/>
        <w:jc w:val="center"/>
        <w:rPr>
          <w:b/>
        </w:rPr>
      </w:pPr>
      <w:r w:rsidRPr="00B77E0C">
        <w:rPr>
          <w:b/>
        </w:rPr>
        <w:t xml:space="preserve">Tájékoztatás az Orosházi Többcélú Kistérségi Társulás és </w:t>
      </w:r>
      <w:proofErr w:type="gramStart"/>
      <w:r w:rsidRPr="00B77E0C">
        <w:rPr>
          <w:b/>
        </w:rPr>
        <w:t>a</w:t>
      </w:r>
      <w:proofErr w:type="gramEnd"/>
      <w:r w:rsidRPr="00B77E0C">
        <w:rPr>
          <w:b/>
        </w:rPr>
        <w:t xml:space="preserve"> </w:t>
      </w:r>
    </w:p>
    <w:p w:rsidR="00C726FE" w:rsidRPr="00B77E0C" w:rsidRDefault="00C726FE" w:rsidP="00EE15F4">
      <w:pPr>
        <w:ind w:left="1416"/>
        <w:jc w:val="center"/>
        <w:rPr>
          <w:b/>
        </w:rPr>
      </w:pPr>
      <w:r w:rsidRPr="00B77E0C">
        <w:rPr>
          <w:b/>
        </w:rPr>
        <w:t>Dél-Békési Kistérség Többcélú Társulás együttműködéséről</w:t>
      </w:r>
    </w:p>
    <w:p w:rsidR="00C726FE" w:rsidRDefault="00C726FE" w:rsidP="00C726FE">
      <w:pPr>
        <w:rPr>
          <w:b/>
        </w:rPr>
      </w:pPr>
    </w:p>
    <w:p w:rsidR="00C726FE" w:rsidRPr="00F04922" w:rsidRDefault="00C726FE" w:rsidP="00B77E0C">
      <w:pPr>
        <w:ind w:left="1416"/>
        <w:jc w:val="both"/>
      </w:pPr>
      <w:r w:rsidRPr="00F04922">
        <w:t>Tótkomlós Város Önkormányzat Képviselő-testülete az Orosházi Többcélú Kistérségi Társulás és a Dél-Békési Kistérség Többcélú Társulás együttműködéséről szóló polgármesteri tájékoztatót elfogadja, azt tudomásul veszi.</w:t>
      </w:r>
    </w:p>
    <w:p w:rsidR="00C726FE" w:rsidRPr="00F04922" w:rsidRDefault="00C726FE" w:rsidP="00B77E0C">
      <w:pPr>
        <w:ind w:left="1416"/>
        <w:jc w:val="both"/>
      </w:pPr>
      <w:r w:rsidRPr="00F04922">
        <w:t xml:space="preserve"> </w:t>
      </w:r>
    </w:p>
    <w:p w:rsidR="00C726FE" w:rsidRPr="00F04922" w:rsidRDefault="00C726FE" w:rsidP="00B77E0C">
      <w:pPr>
        <w:ind w:left="1416"/>
        <w:jc w:val="both"/>
      </w:pPr>
      <w:r w:rsidRPr="00F04922">
        <w:t xml:space="preserve">Felelős: dr. Garay Rita polgármester </w:t>
      </w:r>
    </w:p>
    <w:p w:rsidR="00C726FE" w:rsidRPr="006A08EB" w:rsidRDefault="00C726FE" w:rsidP="00B77E0C">
      <w:pPr>
        <w:ind w:left="1416"/>
        <w:jc w:val="both"/>
      </w:pPr>
      <w:r w:rsidRPr="00F04922">
        <w:t>Határidő: azonnal</w:t>
      </w:r>
    </w:p>
    <w:p w:rsidR="00C726FE" w:rsidRPr="002C34E2" w:rsidRDefault="00C726FE" w:rsidP="00C726FE">
      <w:pPr>
        <w:rPr>
          <w:b/>
        </w:rPr>
      </w:pPr>
    </w:p>
    <w:p w:rsidR="00C726FE" w:rsidRDefault="00C726FE" w:rsidP="00C726FE">
      <w:pPr>
        <w:ind w:left="568"/>
      </w:pPr>
    </w:p>
    <w:p w:rsidR="002C34E2" w:rsidRDefault="002C34E2" w:rsidP="00252B9F">
      <w:pPr>
        <w:ind w:left="3900" w:firstLine="348"/>
        <w:jc w:val="both"/>
      </w:pPr>
    </w:p>
    <w:p w:rsidR="00252B9F" w:rsidRDefault="00252B9F" w:rsidP="00252B9F">
      <w:pPr>
        <w:ind w:left="3900" w:firstLine="348"/>
        <w:jc w:val="both"/>
      </w:pPr>
      <w:proofErr w:type="spellStart"/>
      <w:r>
        <w:t>Kmf</w:t>
      </w:r>
      <w:proofErr w:type="spellEnd"/>
      <w:r>
        <w:t>.</w:t>
      </w:r>
    </w:p>
    <w:p w:rsidR="00252B9F" w:rsidRDefault="00252B9F" w:rsidP="00252B9F">
      <w:pPr>
        <w:ind w:left="3900" w:firstLine="348"/>
        <w:jc w:val="both"/>
      </w:pPr>
    </w:p>
    <w:p w:rsidR="00B500C4" w:rsidRDefault="00252B9F" w:rsidP="00252B9F">
      <w:pPr>
        <w:pStyle w:val="Szvegtrzs"/>
      </w:pPr>
      <w:r>
        <w:t xml:space="preserve">      </w:t>
      </w:r>
    </w:p>
    <w:p w:rsidR="00B500C4" w:rsidRDefault="00B500C4" w:rsidP="00252B9F">
      <w:pPr>
        <w:pStyle w:val="Szvegtrzs"/>
      </w:pPr>
    </w:p>
    <w:p w:rsidR="00252B9F" w:rsidRDefault="00252B9F" w:rsidP="00252B9F">
      <w:pPr>
        <w:pStyle w:val="Szvegtrzs"/>
      </w:pPr>
      <w:proofErr w:type="gramStart"/>
      <w:r>
        <w:t>dr.</w:t>
      </w:r>
      <w:proofErr w:type="gramEnd"/>
      <w:r>
        <w:t xml:space="preserve"> Garay Rita  </w:t>
      </w:r>
      <w:proofErr w:type="spellStart"/>
      <w:r>
        <w:t>sk</w:t>
      </w:r>
      <w:proofErr w:type="spellEnd"/>
      <w:r>
        <w:t>.</w:t>
      </w:r>
      <w:r>
        <w:tab/>
      </w:r>
      <w:r>
        <w:tab/>
      </w:r>
      <w:r>
        <w:tab/>
      </w:r>
      <w:r>
        <w:tab/>
        <w:t xml:space="preserve">  </w:t>
      </w:r>
      <w:proofErr w:type="spellStart"/>
      <w:r w:rsidR="00B77E0C">
        <w:t>Kvasznovszkyné</w:t>
      </w:r>
      <w:proofErr w:type="spellEnd"/>
      <w:r w:rsidR="00B77E0C">
        <w:t xml:space="preserve"> Szilas</w:t>
      </w:r>
      <w:r w:rsidR="00B500C4">
        <w:t>i</w:t>
      </w:r>
      <w:r w:rsidR="00B77E0C">
        <w:t xml:space="preserve"> Horváth Krisztina</w:t>
      </w:r>
      <w:r>
        <w:t xml:space="preserve"> </w:t>
      </w:r>
      <w:proofErr w:type="spellStart"/>
      <w:r>
        <w:t>sk</w:t>
      </w:r>
      <w:proofErr w:type="spellEnd"/>
      <w:r>
        <w:t>.</w:t>
      </w:r>
    </w:p>
    <w:p w:rsidR="00252B9F" w:rsidRDefault="00252B9F" w:rsidP="00252B9F">
      <w:pPr>
        <w:pStyle w:val="Szvegtrzs"/>
      </w:pPr>
      <w:r>
        <w:t xml:space="preserve">       </w:t>
      </w:r>
      <w:proofErr w:type="gramStart"/>
      <w:r>
        <w:t>polgármester</w:t>
      </w:r>
      <w:proofErr w:type="gramEnd"/>
      <w:r>
        <w:t xml:space="preserve">                                                                              jegyző</w:t>
      </w:r>
    </w:p>
    <w:p w:rsidR="00252B9F" w:rsidRDefault="00252B9F" w:rsidP="00252B9F">
      <w:pPr>
        <w:pStyle w:val="Szvegtrzs"/>
      </w:pPr>
    </w:p>
    <w:p w:rsidR="002A3782" w:rsidRDefault="002A3782" w:rsidP="00252B9F">
      <w:pPr>
        <w:pStyle w:val="Szvegtrzs"/>
      </w:pPr>
    </w:p>
    <w:p w:rsidR="002A3782" w:rsidRDefault="002A3782" w:rsidP="00252B9F">
      <w:pPr>
        <w:pStyle w:val="Szvegtrzs"/>
      </w:pPr>
    </w:p>
    <w:p w:rsidR="002A3782" w:rsidRDefault="002A3782" w:rsidP="00252B9F">
      <w:pPr>
        <w:pStyle w:val="Szvegtrzs"/>
      </w:pPr>
    </w:p>
    <w:p w:rsidR="00252B9F" w:rsidRDefault="00252B9F" w:rsidP="00252B9F">
      <w:pPr>
        <w:pStyle w:val="Szvegtrzs"/>
      </w:pPr>
    </w:p>
    <w:p w:rsidR="00252B9F" w:rsidRDefault="00252B9F" w:rsidP="00252B9F">
      <w:pPr>
        <w:pStyle w:val="Szvegtrzs"/>
      </w:pPr>
      <w:r>
        <w:t>Kivonat hiteléül:</w:t>
      </w:r>
    </w:p>
    <w:p w:rsidR="00252B9F" w:rsidRDefault="00252B9F" w:rsidP="00252B9F">
      <w:pPr>
        <w:pBdr>
          <w:bottom w:val="single" w:sz="12" w:space="1" w:color="auto"/>
        </w:pBdr>
        <w:jc w:val="both"/>
      </w:pPr>
    </w:p>
    <w:p w:rsidR="00252B9F" w:rsidRDefault="00252B9F" w:rsidP="00252B9F">
      <w:pPr>
        <w:pBdr>
          <w:bottom w:val="single" w:sz="12" w:space="1" w:color="auto"/>
        </w:pBdr>
        <w:jc w:val="both"/>
      </w:pPr>
      <w:r>
        <w:t>Tótkomlós, 2013. má</w:t>
      </w:r>
      <w:r w:rsidR="00B500C4">
        <w:t>rcius 8</w:t>
      </w:r>
      <w:r>
        <w:t xml:space="preserve">. </w:t>
      </w:r>
    </w:p>
    <w:p w:rsidR="00252B9F" w:rsidRDefault="00252B9F" w:rsidP="00252B9F">
      <w:pPr>
        <w:jc w:val="both"/>
      </w:pPr>
    </w:p>
    <w:p w:rsidR="00B500C4" w:rsidRDefault="00B500C4" w:rsidP="00252B9F">
      <w:pPr>
        <w:jc w:val="both"/>
      </w:pPr>
    </w:p>
    <w:p w:rsidR="00B500C4" w:rsidRDefault="00B500C4" w:rsidP="00252B9F">
      <w:pPr>
        <w:jc w:val="both"/>
      </w:pPr>
    </w:p>
    <w:p w:rsidR="00252B9F" w:rsidRDefault="00252B9F" w:rsidP="00252B9F">
      <w:pPr>
        <w:jc w:val="both"/>
      </w:pPr>
      <w:r>
        <w:t xml:space="preserve">Kárász </w:t>
      </w:r>
      <w:proofErr w:type="gramStart"/>
      <w:r>
        <w:t xml:space="preserve">Gáborné  </w:t>
      </w:r>
      <w:proofErr w:type="spellStart"/>
      <w:r>
        <w:t>jkv</w:t>
      </w:r>
      <w:proofErr w:type="spellEnd"/>
      <w:proofErr w:type="gramEnd"/>
      <w:r>
        <w:t xml:space="preserve">. </w:t>
      </w:r>
      <w:proofErr w:type="spellStart"/>
      <w:r>
        <w:t>vez</w:t>
      </w:r>
      <w:proofErr w:type="spellEnd"/>
      <w:r>
        <w:t>.</w:t>
      </w:r>
    </w:p>
    <w:p w:rsidR="00252B9F" w:rsidRDefault="00252B9F" w:rsidP="00252B9F">
      <w:pPr>
        <w:jc w:val="center"/>
        <w:rPr>
          <w:b/>
          <w:color w:val="000000"/>
          <w:sz w:val="36"/>
          <w:szCs w:val="36"/>
        </w:rPr>
      </w:pPr>
    </w:p>
    <w:p w:rsidR="00252B9F" w:rsidRDefault="00252B9F" w:rsidP="00252B9F">
      <w:pPr>
        <w:jc w:val="both"/>
        <w:rPr>
          <w:i/>
          <w:color w:val="000000"/>
        </w:rPr>
      </w:pPr>
    </w:p>
    <w:p w:rsidR="00252B9F" w:rsidRDefault="00252B9F" w:rsidP="00252B9F">
      <w:pPr>
        <w:jc w:val="both"/>
        <w:rPr>
          <w:i/>
          <w:color w:val="000000"/>
        </w:rPr>
      </w:pPr>
    </w:p>
    <w:p w:rsidR="00252B9F" w:rsidRDefault="00252B9F" w:rsidP="00252B9F">
      <w:pPr>
        <w:jc w:val="both"/>
        <w:rPr>
          <w:i/>
          <w:color w:val="000000"/>
        </w:rPr>
      </w:pPr>
    </w:p>
    <w:p w:rsidR="00252B9F" w:rsidRDefault="00252B9F" w:rsidP="00252B9F">
      <w:pPr>
        <w:jc w:val="both"/>
        <w:rPr>
          <w:i/>
          <w:color w:val="000000"/>
        </w:rPr>
      </w:pPr>
    </w:p>
    <w:p w:rsidR="00252B9F" w:rsidRDefault="00252B9F" w:rsidP="00252B9F">
      <w:pPr>
        <w:jc w:val="both"/>
        <w:rPr>
          <w:i/>
          <w:color w:val="000000"/>
        </w:rPr>
      </w:pPr>
    </w:p>
    <w:p w:rsidR="00B26B46" w:rsidRDefault="00B26B46"/>
    <w:p w:rsidR="00252B9F" w:rsidRDefault="00252B9F"/>
    <w:p w:rsidR="00252B9F" w:rsidRDefault="00252B9F"/>
    <w:p w:rsidR="00252B9F" w:rsidRDefault="00252B9F"/>
    <w:p w:rsidR="00252B9F" w:rsidRDefault="00252B9F"/>
    <w:sectPr w:rsidR="00252B9F" w:rsidSect="00B26B4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0F3" w:rsidRDefault="00C670F3" w:rsidP="00B77E0C">
      <w:r>
        <w:separator/>
      </w:r>
    </w:p>
  </w:endnote>
  <w:endnote w:type="continuationSeparator" w:id="0">
    <w:p w:rsidR="00C670F3" w:rsidRDefault="00C670F3" w:rsidP="00B77E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33786"/>
      <w:docPartObj>
        <w:docPartGallery w:val="Page Numbers (Bottom of Page)"/>
        <w:docPartUnique/>
      </w:docPartObj>
    </w:sdtPr>
    <w:sdtContent>
      <w:p w:rsidR="00B77E0C" w:rsidRDefault="001F5B37">
        <w:pPr>
          <w:pStyle w:val="llb"/>
          <w:jc w:val="right"/>
        </w:pPr>
        <w:fldSimple w:instr=" PAGE   \* MERGEFORMAT ">
          <w:r w:rsidR="00B62E3D">
            <w:rPr>
              <w:noProof/>
            </w:rPr>
            <w:t>15</w:t>
          </w:r>
        </w:fldSimple>
      </w:p>
    </w:sdtContent>
  </w:sdt>
  <w:p w:rsidR="00B77E0C" w:rsidRDefault="00B77E0C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0F3" w:rsidRDefault="00C670F3" w:rsidP="00B77E0C">
      <w:r>
        <w:separator/>
      </w:r>
    </w:p>
  </w:footnote>
  <w:footnote w:type="continuationSeparator" w:id="0">
    <w:p w:rsidR="00C670F3" w:rsidRDefault="00C670F3" w:rsidP="00B77E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0EDB"/>
    <w:multiLevelType w:val="multilevel"/>
    <w:tmpl w:val="5CF0F3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044B5C51"/>
    <w:multiLevelType w:val="hybridMultilevel"/>
    <w:tmpl w:val="F8C65078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83BC7"/>
    <w:multiLevelType w:val="hybridMultilevel"/>
    <w:tmpl w:val="B9A8D388"/>
    <w:lvl w:ilvl="0" w:tplc="F90000B6">
      <w:start w:val="20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8F190F"/>
    <w:multiLevelType w:val="hybridMultilevel"/>
    <w:tmpl w:val="1996E23A"/>
    <w:lvl w:ilvl="0" w:tplc="A8B6F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D74782"/>
    <w:multiLevelType w:val="hybridMultilevel"/>
    <w:tmpl w:val="C05C0C7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1609D9"/>
    <w:multiLevelType w:val="hybridMultilevel"/>
    <w:tmpl w:val="D27A42E6"/>
    <w:lvl w:ilvl="0" w:tplc="3A4CDC68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>
    <w:nsid w:val="1BC756FE"/>
    <w:multiLevelType w:val="multilevel"/>
    <w:tmpl w:val="5CF0F3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>
    <w:nsid w:val="293A54DD"/>
    <w:multiLevelType w:val="hybridMultilevel"/>
    <w:tmpl w:val="A384795C"/>
    <w:lvl w:ilvl="0" w:tplc="040E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15799C"/>
    <w:multiLevelType w:val="hybridMultilevel"/>
    <w:tmpl w:val="4F62CE98"/>
    <w:lvl w:ilvl="0" w:tplc="A8B6F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7643E8"/>
    <w:multiLevelType w:val="hybridMultilevel"/>
    <w:tmpl w:val="D0640B36"/>
    <w:lvl w:ilvl="0" w:tplc="FFFFFFFF">
      <w:start w:val="1"/>
      <w:numFmt w:val="upperRoman"/>
      <w:lvlText w:val="%1."/>
      <w:lvlJc w:val="right"/>
      <w:pPr>
        <w:tabs>
          <w:tab w:val="num" w:pos="4575"/>
        </w:tabs>
        <w:ind w:left="4575" w:hanging="18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196EFF"/>
    <w:multiLevelType w:val="hybridMultilevel"/>
    <w:tmpl w:val="44060106"/>
    <w:lvl w:ilvl="0" w:tplc="C0F4F9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1D87686"/>
    <w:multiLevelType w:val="hybridMultilevel"/>
    <w:tmpl w:val="EF7618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9636F3"/>
    <w:multiLevelType w:val="hybridMultilevel"/>
    <w:tmpl w:val="71D8F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442F56"/>
    <w:multiLevelType w:val="hybridMultilevel"/>
    <w:tmpl w:val="567418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8B05B1"/>
    <w:multiLevelType w:val="multilevel"/>
    <w:tmpl w:val="5CF0F3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>
    <w:nsid w:val="7E7E08C2"/>
    <w:multiLevelType w:val="hybridMultilevel"/>
    <w:tmpl w:val="C9D22718"/>
    <w:lvl w:ilvl="0" w:tplc="60BEF8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4"/>
  </w:num>
  <w:num w:numId="4">
    <w:abstractNumId w:val="7"/>
  </w:num>
  <w:num w:numId="5">
    <w:abstractNumId w:val="2"/>
  </w:num>
  <w:num w:numId="6">
    <w:abstractNumId w:val="9"/>
  </w:num>
  <w:num w:numId="7">
    <w:abstractNumId w:val="14"/>
  </w:num>
  <w:num w:numId="8">
    <w:abstractNumId w:val="0"/>
  </w:num>
  <w:num w:numId="9">
    <w:abstractNumId w:val="11"/>
  </w:num>
  <w:num w:numId="10">
    <w:abstractNumId w:val="6"/>
  </w:num>
  <w:num w:numId="11">
    <w:abstractNumId w:val="13"/>
  </w:num>
  <w:num w:numId="12">
    <w:abstractNumId w:val="12"/>
  </w:num>
  <w:num w:numId="13">
    <w:abstractNumId w:val="3"/>
  </w:num>
  <w:num w:numId="14">
    <w:abstractNumId w:val="8"/>
  </w:num>
  <w:num w:numId="15">
    <w:abstractNumId w:val="1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2B9F"/>
    <w:rsid w:val="000B135D"/>
    <w:rsid w:val="001F5B37"/>
    <w:rsid w:val="00252B9F"/>
    <w:rsid w:val="002532FD"/>
    <w:rsid w:val="0029709B"/>
    <w:rsid w:val="002A3782"/>
    <w:rsid w:val="002C34E2"/>
    <w:rsid w:val="003A2B54"/>
    <w:rsid w:val="003E38A4"/>
    <w:rsid w:val="003F2C3A"/>
    <w:rsid w:val="00432ADC"/>
    <w:rsid w:val="006C5539"/>
    <w:rsid w:val="006F5076"/>
    <w:rsid w:val="007D70A5"/>
    <w:rsid w:val="00852E97"/>
    <w:rsid w:val="00972773"/>
    <w:rsid w:val="00A1020A"/>
    <w:rsid w:val="00B00AA2"/>
    <w:rsid w:val="00B26B46"/>
    <w:rsid w:val="00B500C4"/>
    <w:rsid w:val="00B62E3D"/>
    <w:rsid w:val="00B77E0C"/>
    <w:rsid w:val="00C670F3"/>
    <w:rsid w:val="00C726FE"/>
    <w:rsid w:val="00CA39CD"/>
    <w:rsid w:val="00CF2331"/>
    <w:rsid w:val="00D06BAF"/>
    <w:rsid w:val="00D409E2"/>
    <w:rsid w:val="00DA6D0C"/>
    <w:rsid w:val="00DD0418"/>
    <w:rsid w:val="00E2241C"/>
    <w:rsid w:val="00E75580"/>
    <w:rsid w:val="00E910C5"/>
    <w:rsid w:val="00EA478D"/>
    <w:rsid w:val="00EE15F4"/>
    <w:rsid w:val="00EF3BAE"/>
    <w:rsid w:val="00FF4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52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C726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6">
    <w:name w:val="heading 6"/>
    <w:basedOn w:val="Norml"/>
    <w:next w:val="Norml"/>
    <w:link w:val="Cmsor6Char"/>
    <w:qFormat/>
    <w:rsid w:val="00252B9F"/>
    <w:pPr>
      <w:keepNext/>
      <w:jc w:val="center"/>
      <w:outlineLvl w:val="5"/>
    </w:pPr>
    <w:rPr>
      <w:b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rsid w:val="00252B9F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252B9F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252B9F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2C34E2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C726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paragraph" w:styleId="lfej">
    <w:name w:val="header"/>
    <w:basedOn w:val="Norml"/>
    <w:link w:val="lfejChar"/>
    <w:uiPriority w:val="99"/>
    <w:rsid w:val="0029709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9709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TableText-Decimal">
    <w:name w:val="Table Text - Decimal"/>
    <w:basedOn w:val="Norml"/>
    <w:rsid w:val="0029709B"/>
    <w:pPr>
      <w:tabs>
        <w:tab w:val="decimal" w:pos="977"/>
      </w:tabs>
      <w:spacing w:before="40" w:after="40" w:line="300" w:lineRule="auto"/>
    </w:pPr>
    <w:rPr>
      <w:rFonts w:ascii="Century Schoolbook" w:hAnsi="Century Schoolbook"/>
      <w:color w:val="6464A5"/>
      <w:sz w:val="18"/>
      <w:szCs w:val="18"/>
      <w:lang w:val="en-US" w:eastAsia="en-US"/>
    </w:rPr>
  </w:style>
  <w:style w:type="paragraph" w:styleId="llb">
    <w:name w:val="footer"/>
    <w:basedOn w:val="Norml"/>
    <w:link w:val="llbChar"/>
    <w:uiPriority w:val="99"/>
    <w:unhideWhenUsed/>
    <w:rsid w:val="00B77E0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77E0C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ommymako@t-online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4590</Words>
  <Characters>31675</Characters>
  <Application>Microsoft Office Word</Application>
  <DocSecurity>0</DocSecurity>
  <Lines>263</Lines>
  <Paragraphs>72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36193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HURO</dc:creator>
  <cp:lastModifiedBy>Ildikó</cp:lastModifiedBy>
  <cp:revision>9</cp:revision>
  <cp:lastPrinted>2013-03-08T07:01:00Z</cp:lastPrinted>
  <dcterms:created xsi:type="dcterms:W3CDTF">2013-03-06T06:37:00Z</dcterms:created>
  <dcterms:modified xsi:type="dcterms:W3CDTF">2013-03-27T13:15:00Z</dcterms:modified>
</cp:coreProperties>
</file>