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524" w:rsidRDefault="00127524" w:rsidP="00127524">
      <w:pPr>
        <w:pStyle w:val="Cm"/>
        <w:jc w:val="left"/>
      </w:pPr>
    </w:p>
    <w:p w:rsidR="00B754DD" w:rsidRDefault="00B754DD" w:rsidP="00BE67A3">
      <w:pPr>
        <w:pStyle w:val="Cm"/>
      </w:pPr>
    </w:p>
    <w:p w:rsidR="00BE67A3" w:rsidRDefault="00BE67A3" w:rsidP="00BE67A3">
      <w:pPr>
        <w:pStyle w:val="Cm"/>
      </w:pPr>
      <w:r>
        <w:t>JEGYZŐKÖNYV</w:t>
      </w:r>
    </w:p>
    <w:p w:rsidR="0017444E" w:rsidRDefault="0017444E" w:rsidP="0017444E">
      <w:pPr>
        <w:pStyle w:val="Cm"/>
      </w:pPr>
    </w:p>
    <w:p w:rsidR="0017444E" w:rsidRDefault="0017444E" w:rsidP="001B48BB">
      <w:pPr>
        <w:ind w:right="1"/>
        <w:jc w:val="both"/>
        <w:rPr>
          <w:color w:val="000000"/>
        </w:rPr>
      </w:pPr>
      <w:r>
        <w:rPr>
          <w:b/>
          <w:color w:val="000000"/>
          <w:u w:val="single"/>
        </w:rPr>
        <w:t>KÉSZÜLT:</w:t>
      </w:r>
      <w:r w:rsidR="00A37F1E">
        <w:rPr>
          <w:color w:val="000000"/>
        </w:rPr>
        <w:t xml:space="preserve"> </w:t>
      </w:r>
      <w:r>
        <w:rPr>
          <w:color w:val="000000"/>
        </w:rPr>
        <w:t>Tótkomlós Város Önkormányzat Képviselő-testületéne</w:t>
      </w:r>
      <w:r w:rsidR="001D4189">
        <w:rPr>
          <w:color w:val="000000"/>
        </w:rPr>
        <w:t xml:space="preserve">k 2014. </w:t>
      </w:r>
      <w:r w:rsidR="006C74A6">
        <w:rPr>
          <w:color w:val="000000"/>
        </w:rPr>
        <w:t>június 13</w:t>
      </w:r>
      <w:r w:rsidR="005D29D5">
        <w:rPr>
          <w:color w:val="000000"/>
        </w:rPr>
        <w:t>-</w:t>
      </w:r>
      <w:r w:rsidR="006C74A6">
        <w:rPr>
          <w:color w:val="000000"/>
        </w:rPr>
        <w:t>á</w:t>
      </w:r>
      <w:r w:rsidR="001D4189">
        <w:rPr>
          <w:color w:val="000000"/>
        </w:rPr>
        <w:t xml:space="preserve">n </w:t>
      </w:r>
      <w:r w:rsidR="006C74A6">
        <w:rPr>
          <w:color w:val="000000"/>
        </w:rPr>
        <w:t>8,0</w:t>
      </w:r>
      <w:r w:rsidR="005D29D5">
        <w:rPr>
          <w:color w:val="000000"/>
        </w:rPr>
        <w:t>0</w:t>
      </w:r>
      <w:r w:rsidR="008A5A38">
        <w:rPr>
          <w:color w:val="000000"/>
        </w:rPr>
        <w:t xml:space="preserve"> </w:t>
      </w:r>
      <w:r w:rsidR="001D4189">
        <w:rPr>
          <w:color w:val="000000"/>
        </w:rPr>
        <w:t>órai kezdettel tartott</w:t>
      </w:r>
      <w:r>
        <w:rPr>
          <w:color w:val="000000"/>
        </w:rPr>
        <w:t xml:space="preserve"> soro</w:t>
      </w:r>
      <w:r w:rsidR="00F74058">
        <w:rPr>
          <w:color w:val="000000"/>
        </w:rPr>
        <w:t>n kívüli</w:t>
      </w:r>
      <w:r>
        <w:rPr>
          <w:color w:val="000000"/>
        </w:rPr>
        <w:t>, nyilvános ülésén.</w:t>
      </w:r>
    </w:p>
    <w:p w:rsidR="0017444E" w:rsidRDefault="0017444E" w:rsidP="001B48BB">
      <w:pPr>
        <w:ind w:right="1"/>
        <w:jc w:val="both"/>
        <w:rPr>
          <w:b/>
          <w:color w:val="000000"/>
          <w:u w:val="single"/>
        </w:rPr>
      </w:pPr>
    </w:p>
    <w:p w:rsidR="0017444E" w:rsidRDefault="0017444E" w:rsidP="001B48BB">
      <w:pPr>
        <w:ind w:right="1"/>
        <w:jc w:val="both"/>
        <w:rPr>
          <w:color w:val="000000"/>
        </w:rPr>
      </w:pPr>
      <w:r>
        <w:rPr>
          <w:b/>
          <w:color w:val="000000"/>
          <w:u w:val="single"/>
        </w:rPr>
        <w:t>A TESTÜLETI ÜLÉS HELYE</w:t>
      </w:r>
      <w:r>
        <w:rPr>
          <w:color w:val="000000"/>
        </w:rPr>
        <w:t xml:space="preserve">: A </w:t>
      </w:r>
      <w:r w:rsidR="00363CC4">
        <w:rPr>
          <w:color w:val="000000"/>
        </w:rPr>
        <w:t>Polgármesteri Hivatal</w:t>
      </w:r>
      <w:r>
        <w:rPr>
          <w:color w:val="000000"/>
        </w:rPr>
        <w:t xml:space="preserve"> díszterme.</w:t>
      </w:r>
    </w:p>
    <w:p w:rsidR="0017444E" w:rsidRDefault="0017444E" w:rsidP="001B48BB">
      <w:pPr>
        <w:ind w:right="1"/>
        <w:jc w:val="both"/>
        <w:rPr>
          <w:b/>
          <w:color w:val="000000"/>
          <w:u w:val="single"/>
        </w:rPr>
      </w:pPr>
    </w:p>
    <w:p w:rsidR="009E5B6A" w:rsidRDefault="0017444E" w:rsidP="001B48BB">
      <w:pPr>
        <w:ind w:right="1"/>
        <w:jc w:val="both"/>
        <w:rPr>
          <w:color w:val="000000"/>
        </w:rPr>
      </w:pPr>
      <w:r>
        <w:rPr>
          <w:b/>
          <w:color w:val="000000"/>
          <w:u w:val="single"/>
        </w:rPr>
        <w:t>JELEN VANNAK:</w:t>
      </w:r>
      <w:r>
        <w:rPr>
          <w:color w:val="000000"/>
        </w:rPr>
        <w:t xml:space="preserve"> dr. Garay Rita polgármester,</w:t>
      </w:r>
      <w:r w:rsidR="00957875">
        <w:rPr>
          <w:color w:val="000000"/>
        </w:rPr>
        <w:t xml:space="preserve"> </w:t>
      </w:r>
      <w:r w:rsidR="006C74A6">
        <w:rPr>
          <w:color w:val="000000"/>
        </w:rPr>
        <w:t xml:space="preserve">Takács Ferenc alpolgármester, </w:t>
      </w:r>
      <w:r w:rsidR="005247FB">
        <w:rPr>
          <w:color w:val="000000"/>
        </w:rPr>
        <w:t xml:space="preserve">Benyó Pál, </w:t>
      </w:r>
      <w:r w:rsidR="006C74A6">
        <w:rPr>
          <w:color w:val="000000"/>
        </w:rPr>
        <w:t xml:space="preserve">Hovorka István, </w:t>
      </w:r>
      <w:r w:rsidR="00D66A46">
        <w:rPr>
          <w:color w:val="000000"/>
        </w:rPr>
        <w:t xml:space="preserve">Tuska Pálné, </w:t>
      </w:r>
      <w:r w:rsidR="00D92E69">
        <w:rPr>
          <w:color w:val="000000"/>
        </w:rPr>
        <w:t xml:space="preserve">Varga András </w:t>
      </w:r>
      <w:r>
        <w:rPr>
          <w:color w:val="000000"/>
        </w:rPr>
        <w:t>képviselők</w:t>
      </w:r>
      <w:r w:rsidR="009E5B6A">
        <w:rPr>
          <w:color w:val="000000"/>
        </w:rPr>
        <w:t>.</w:t>
      </w:r>
    </w:p>
    <w:p w:rsidR="006360E7" w:rsidRPr="005247FB" w:rsidRDefault="006360E7" w:rsidP="001B48BB">
      <w:pPr>
        <w:ind w:right="1"/>
        <w:jc w:val="both"/>
        <w:rPr>
          <w:b/>
          <w:color w:val="000000"/>
          <w:u w:val="single"/>
        </w:rPr>
      </w:pPr>
    </w:p>
    <w:p w:rsidR="005D29D5" w:rsidRPr="006C74A6" w:rsidRDefault="005D29D5" w:rsidP="001B48BB">
      <w:pPr>
        <w:ind w:right="1"/>
        <w:jc w:val="both"/>
        <w:rPr>
          <w:b/>
          <w:color w:val="000000"/>
          <w:u w:val="single"/>
        </w:rPr>
      </w:pPr>
      <w:r w:rsidRPr="005D29D5">
        <w:rPr>
          <w:b/>
          <w:color w:val="000000"/>
          <w:u w:val="single"/>
        </w:rPr>
        <w:t>IGAZOLTAN VAN TÁVOL:</w:t>
      </w:r>
      <w:r w:rsidR="006C74A6">
        <w:rPr>
          <w:color w:val="000000"/>
        </w:rPr>
        <w:t xml:space="preserve"> dr. Kancsó János, Litauszki András, Malya György képviselők.</w:t>
      </w:r>
    </w:p>
    <w:p w:rsidR="009B683C" w:rsidRPr="00A37F1E" w:rsidRDefault="009B683C" w:rsidP="001B48BB">
      <w:pPr>
        <w:ind w:right="1"/>
        <w:jc w:val="both"/>
        <w:rPr>
          <w:color w:val="000000"/>
        </w:rPr>
      </w:pPr>
    </w:p>
    <w:p w:rsidR="0017444E" w:rsidRDefault="0017444E" w:rsidP="001B48BB">
      <w:pPr>
        <w:ind w:right="1"/>
        <w:jc w:val="both"/>
        <w:rPr>
          <w:color w:val="000000"/>
        </w:rPr>
      </w:pPr>
      <w:r>
        <w:rPr>
          <w:b/>
          <w:color w:val="000000"/>
          <w:u w:val="single"/>
        </w:rPr>
        <w:t>TANÁCSKOZÁSI JOGGAL VESZ</w:t>
      </w:r>
      <w:r w:rsidR="00EE2F0A">
        <w:rPr>
          <w:b/>
          <w:color w:val="000000"/>
          <w:u w:val="single"/>
        </w:rPr>
        <w:t xml:space="preserve"> RÉSZT</w:t>
      </w:r>
      <w:r>
        <w:rPr>
          <w:b/>
          <w:color w:val="000000"/>
          <w:u w:val="single"/>
        </w:rPr>
        <w:t>: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Kvasznovszkyné Szilasi-Horváth Krisztina jegyző, </w:t>
      </w:r>
      <w:r w:rsidR="006C74A6">
        <w:rPr>
          <w:color w:val="000000"/>
        </w:rPr>
        <w:t xml:space="preserve">dr. Bohács Gábor aljegyző, Vantara Jánosné pénzügyi osztályvezető, </w:t>
      </w:r>
      <w:r w:rsidR="006C07BE">
        <w:rPr>
          <w:color w:val="000000"/>
        </w:rPr>
        <w:t>Hajdu Zoltán műszaki ügyintéző</w:t>
      </w:r>
      <w:r w:rsidR="00D66A46">
        <w:rPr>
          <w:color w:val="000000"/>
        </w:rPr>
        <w:t xml:space="preserve">. </w:t>
      </w:r>
    </w:p>
    <w:p w:rsidR="00D66A46" w:rsidRDefault="00D66A46" w:rsidP="001B48BB">
      <w:pPr>
        <w:ind w:right="1"/>
        <w:jc w:val="both"/>
        <w:rPr>
          <w:color w:val="000000"/>
        </w:rPr>
      </w:pPr>
    </w:p>
    <w:p w:rsidR="0017444E" w:rsidRDefault="0017444E" w:rsidP="001B48BB">
      <w:pPr>
        <w:pStyle w:val="Szvegtrzs31"/>
        <w:overflowPunct/>
        <w:autoSpaceDE/>
        <w:adjustRightInd/>
        <w:ind w:right="1"/>
        <w:rPr>
          <w:color w:val="000000"/>
          <w:szCs w:val="24"/>
        </w:rPr>
      </w:pPr>
      <w:r>
        <w:rPr>
          <w:color w:val="000000"/>
          <w:szCs w:val="24"/>
        </w:rPr>
        <w:t>A jegyzőkönyvet vezeti: Héjja Bálintné ügyintéző.</w:t>
      </w:r>
    </w:p>
    <w:p w:rsidR="0017444E" w:rsidRDefault="0017444E" w:rsidP="001B48BB">
      <w:pPr>
        <w:ind w:right="1"/>
      </w:pPr>
    </w:p>
    <w:p w:rsidR="007C2EE8" w:rsidRDefault="0017444E" w:rsidP="001B48BB">
      <w:pPr>
        <w:ind w:right="1"/>
        <w:jc w:val="both"/>
        <w:rPr>
          <w:color w:val="000000"/>
        </w:rPr>
      </w:pPr>
      <w:r>
        <w:rPr>
          <w:b/>
          <w:i/>
          <w:color w:val="000000"/>
        </w:rPr>
        <w:t>Dr. Garay Rita polgármester:</w:t>
      </w:r>
      <w:r>
        <w:rPr>
          <w:color w:val="000000"/>
        </w:rPr>
        <w:t xml:space="preserve"> </w:t>
      </w:r>
      <w:r w:rsidR="007C2EE8">
        <w:rPr>
          <w:color w:val="000000"/>
        </w:rPr>
        <w:t xml:space="preserve">Köszönti a </w:t>
      </w:r>
      <w:r w:rsidR="00951147">
        <w:rPr>
          <w:color w:val="000000"/>
        </w:rPr>
        <w:t xml:space="preserve">soron kívüli </w:t>
      </w:r>
      <w:r w:rsidR="007C2EE8">
        <w:rPr>
          <w:color w:val="000000"/>
        </w:rPr>
        <w:t>képviselő-testületi ülésen megjelent k</w:t>
      </w:r>
      <w:r w:rsidR="00951147">
        <w:rPr>
          <w:color w:val="000000"/>
        </w:rPr>
        <w:t xml:space="preserve">épviselőket, köztisztviselőket. </w:t>
      </w:r>
      <w:r w:rsidR="007C2EE8">
        <w:rPr>
          <w:color w:val="000000"/>
        </w:rPr>
        <w:t xml:space="preserve">Megállapítja, hogy az ülés határozatképes és az ülést megnyitja. Jegyzőkönyvvezetőnek Héjja Bálintnét jelöli ki. </w:t>
      </w:r>
    </w:p>
    <w:p w:rsidR="00A82D67" w:rsidRPr="00D63A60" w:rsidRDefault="007C2EE8" w:rsidP="00D63A60">
      <w:pPr>
        <w:pStyle w:val="Default"/>
        <w:jc w:val="both"/>
        <w:rPr>
          <w:rFonts w:ascii="Times New Roman" w:eastAsiaTheme="minorHAnsi" w:hAnsi="Times New Roman" w:cs="Times New Roman"/>
          <w:lang w:eastAsia="en-US"/>
        </w:rPr>
      </w:pPr>
      <w:r w:rsidRPr="00D63A60">
        <w:rPr>
          <w:rFonts w:ascii="Times New Roman" w:hAnsi="Times New Roman" w:cs="Times New Roman"/>
        </w:rPr>
        <w:t>Szavazásra bocsátja a</w:t>
      </w:r>
      <w:r w:rsidR="00D53FB3" w:rsidRPr="00D63A60">
        <w:rPr>
          <w:rFonts w:ascii="Times New Roman" w:hAnsi="Times New Roman" w:cs="Times New Roman"/>
        </w:rPr>
        <w:t xml:space="preserve"> </w:t>
      </w:r>
      <w:r w:rsidRPr="00D63A60">
        <w:rPr>
          <w:rFonts w:ascii="Times New Roman" w:hAnsi="Times New Roman" w:cs="Times New Roman"/>
        </w:rPr>
        <w:t>napirendi javaslatot</w:t>
      </w:r>
      <w:r w:rsidR="00A82D67" w:rsidRPr="00D63A60">
        <w:rPr>
          <w:rFonts w:ascii="Times New Roman" w:hAnsi="Times New Roman" w:cs="Times New Roman"/>
        </w:rPr>
        <w:t xml:space="preserve"> azzal a kiegészítéssel, hogy a 2. napirendi pont lesz </w:t>
      </w:r>
      <w:r w:rsidR="00D63A60" w:rsidRPr="00D63A60">
        <w:rPr>
          <w:rFonts w:ascii="Times New Roman" w:hAnsi="Times New Roman" w:cs="Times New Roman"/>
        </w:rPr>
        <w:t xml:space="preserve">„A </w:t>
      </w:r>
      <w:r w:rsidR="00D63A60" w:rsidRPr="00D63A60">
        <w:rPr>
          <w:rFonts w:ascii="Times New Roman" w:eastAsiaTheme="minorHAnsi" w:hAnsi="Times New Roman" w:cs="Times New Roman"/>
          <w:bCs/>
          <w:lang w:eastAsia="en-US"/>
        </w:rPr>
        <w:t xml:space="preserve">2011. december 9. napján kelt SFI-ÖEP-11-0272/1. számú 397.822.000,- </w:t>
      </w:r>
      <w:r w:rsidR="00D63A60">
        <w:rPr>
          <w:rFonts w:ascii="Times New Roman" w:eastAsiaTheme="minorHAnsi" w:hAnsi="Times New Roman" w:cs="Times New Roman"/>
          <w:bCs/>
          <w:lang w:eastAsia="en-US"/>
        </w:rPr>
        <w:t>Ft összegű b</w:t>
      </w:r>
      <w:r w:rsidR="00A82D67" w:rsidRPr="00D63A60">
        <w:rPr>
          <w:rStyle w:val="Kiemels2"/>
          <w:rFonts w:ascii="Times New Roman" w:eastAsiaTheme="majorEastAsia" w:hAnsi="Times New Roman" w:cs="Times New Roman"/>
          <w:b w:val="0"/>
        </w:rPr>
        <w:t>eruházási (éven túli lejáratú) hit</w:t>
      </w:r>
      <w:r w:rsidR="00D63A60">
        <w:rPr>
          <w:rStyle w:val="Kiemels2"/>
          <w:rFonts w:ascii="Times New Roman" w:eastAsiaTheme="majorEastAsia" w:hAnsi="Times New Roman" w:cs="Times New Roman"/>
          <w:b w:val="0"/>
        </w:rPr>
        <w:t>elszerződés 1. számú módosítása</w:t>
      </w:r>
      <w:r w:rsidR="00D7356E">
        <w:rPr>
          <w:rStyle w:val="Kiemels2"/>
          <w:rFonts w:ascii="Times New Roman" w:eastAsiaTheme="majorEastAsia" w:hAnsi="Times New Roman" w:cs="Times New Roman"/>
          <w:b w:val="0"/>
        </w:rPr>
        <w:t>” tárgyú napirend</w:t>
      </w:r>
      <w:r w:rsidR="00D63A60">
        <w:rPr>
          <w:rStyle w:val="Kiemels2"/>
          <w:rFonts w:ascii="Times New Roman" w:eastAsiaTheme="majorEastAsia" w:hAnsi="Times New Roman" w:cs="Times New Roman"/>
          <w:b w:val="0"/>
        </w:rPr>
        <w:t xml:space="preserve">, </w:t>
      </w:r>
      <w:r w:rsidR="00A82D67" w:rsidRPr="00D63A60">
        <w:rPr>
          <w:rStyle w:val="Kiemels2"/>
          <w:rFonts w:ascii="Times New Roman" w:eastAsiaTheme="majorEastAsia" w:hAnsi="Times New Roman" w:cs="Times New Roman"/>
          <w:b w:val="0"/>
        </w:rPr>
        <w:t xml:space="preserve">tekintettel arra, hogy a szennyvíz projekt kapcsán a pénzeszköz lehívásához a szerződés módosítása szükséges. </w:t>
      </w:r>
      <w:r w:rsidR="00D7356E">
        <w:rPr>
          <w:rStyle w:val="Kiemels2"/>
          <w:rFonts w:ascii="Times New Roman" w:eastAsiaTheme="majorEastAsia" w:hAnsi="Times New Roman" w:cs="Times New Roman"/>
          <w:b w:val="0"/>
        </w:rPr>
        <w:t xml:space="preserve">A 3. napirendi pont lesz az „Egyebek”. </w:t>
      </w:r>
      <w:r w:rsidR="00A82D67" w:rsidRPr="00D63A60">
        <w:rPr>
          <w:rFonts w:ascii="Times New Roman" w:hAnsi="Times New Roman" w:cs="Times New Roman"/>
        </w:rPr>
        <w:t xml:space="preserve">Javasolja, ezzel a kiegészítéssel fogadják el az előterjesztett napirendi javaslatot. </w:t>
      </w:r>
    </w:p>
    <w:p w:rsidR="00951147" w:rsidRPr="00D63A60" w:rsidRDefault="00951147" w:rsidP="00D63A60">
      <w:pPr>
        <w:jc w:val="both"/>
      </w:pPr>
    </w:p>
    <w:p w:rsidR="0085754C" w:rsidRPr="00217CB9" w:rsidRDefault="006E4977" w:rsidP="001B48BB">
      <w:pPr>
        <w:ind w:right="1"/>
        <w:jc w:val="both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A szavazásban résztvevők száma:</w:t>
      </w:r>
      <w:r w:rsidR="00C233DB">
        <w:rPr>
          <w:i/>
          <w:color w:val="000000"/>
          <w:u w:val="single"/>
        </w:rPr>
        <w:t xml:space="preserve"> </w:t>
      </w:r>
      <w:r w:rsidR="006C74A6">
        <w:rPr>
          <w:i/>
          <w:color w:val="000000"/>
          <w:u w:val="single"/>
        </w:rPr>
        <w:t>6</w:t>
      </w:r>
      <w:r w:rsidR="0085754C" w:rsidRPr="00217CB9">
        <w:rPr>
          <w:i/>
          <w:color w:val="000000"/>
          <w:u w:val="single"/>
        </w:rPr>
        <w:t xml:space="preserve"> fő.</w:t>
      </w:r>
    </w:p>
    <w:p w:rsidR="00256C4C" w:rsidRPr="008A2471" w:rsidRDefault="0017444E" w:rsidP="001B48BB">
      <w:pPr>
        <w:ind w:right="1"/>
        <w:jc w:val="both"/>
        <w:rPr>
          <w:i/>
          <w:color w:val="000000"/>
        </w:rPr>
      </w:pPr>
      <w:r>
        <w:rPr>
          <w:i/>
          <w:color w:val="000000"/>
        </w:rPr>
        <w:t>A képvi</w:t>
      </w:r>
      <w:r w:rsidR="00104A82">
        <w:rPr>
          <w:i/>
          <w:color w:val="000000"/>
        </w:rPr>
        <w:t>selő-testület az alábbi napirend</w:t>
      </w:r>
      <w:r>
        <w:rPr>
          <w:i/>
          <w:color w:val="000000"/>
        </w:rPr>
        <w:t xml:space="preserve"> megtárgyalásával </w:t>
      </w:r>
      <w:r w:rsidR="006C74A6">
        <w:rPr>
          <w:i/>
          <w:color w:val="000000"/>
        </w:rPr>
        <w:t>6</w:t>
      </w:r>
      <w:r>
        <w:rPr>
          <w:i/>
          <w:color w:val="000000"/>
        </w:rPr>
        <w:t xml:space="preserve"> igen szavazattal, tartózkodás és ellenszavazat nélkül egyetért:</w:t>
      </w:r>
    </w:p>
    <w:p w:rsidR="0017444E" w:rsidRDefault="0017444E" w:rsidP="001B48BB">
      <w:pPr>
        <w:pBdr>
          <w:bottom w:val="single" w:sz="4" w:space="1" w:color="auto"/>
        </w:pBdr>
        <w:ind w:right="1"/>
        <w:jc w:val="center"/>
        <w:outlineLvl w:val="0"/>
        <w:rPr>
          <w:color w:val="000000"/>
          <w:sz w:val="32"/>
        </w:rPr>
      </w:pPr>
      <w:r>
        <w:rPr>
          <w:color w:val="000000"/>
          <w:sz w:val="40"/>
        </w:rPr>
        <w:t xml:space="preserve"> </w:t>
      </w:r>
      <w:r>
        <w:rPr>
          <w:color w:val="000000"/>
          <w:sz w:val="32"/>
        </w:rPr>
        <w:t>Napirend:</w:t>
      </w:r>
    </w:p>
    <w:p w:rsidR="00FE4732" w:rsidRPr="00D63A60" w:rsidRDefault="006C74A6" w:rsidP="00D63A60">
      <w:pPr>
        <w:numPr>
          <w:ilvl w:val="0"/>
          <w:numId w:val="1"/>
        </w:numPr>
        <w:jc w:val="both"/>
        <w:rPr>
          <w:rFonts w:eastAsiaTheme="majorEastAsia"/>
          <w:i/>
          <w:sz w:val="26"/>
          <w:szCs w:val="26"/>
        </w:rPr>
      </w:pPr>
      <w:r>
        <w:rPr>
          <w:rStyle w:val="Kiemels2"/>
          <w:rFonts w:eastAsiaTheme="majorEastAsia"/>
          <w:b w:val="0"/>
          <w:i/>
          <w:sz w:val="26"/>
          <w:szCs w:val="26"/>
        </w:rPr>
        <w:t>„A tótkomlósi bölcsőde fejlesztése és férőhelybővítése” elnevezésű DAOP-4.1.3/B-11-2012-0007 azonosítószámú pályázat vonatkozásában a „Bölcsődei eszközök beszerzése” tárgyú közbeszerzési eljárásra érkezett ajánlatok elbírálása</w:t>
      </w:r>
    </w:p>
    <w:p w:rsidR="00277152" w:rsidRPr="00D63A60" w:rsidRDefault="00E90BEE" w:rsidP="00277152">
      <w:pPr>
        <w:numPr>
          <w:ilvl w:val="0"/>
          <w:numId w:val="1"/>
        </w:numPr>
        <w:jc w:val="both"/>
        <w:rPr>
          <w:rStyle w:val="Kiemels2"/>
          <w:rFonts w:eastAsiaTheme="majorEastAsia"/>
          <w:b w:val="0"/>
          <w:bCs w:val="0"/>
          <w:i/>
          <w:sz w:val="26"/>
          <w:szCs w:val="26"/>
        </w:rPr>
      </w:pPr>
      <w:r w:rsidRPr="00D63A60">
        <w:rPr>
          <w:rFonts w:eastAsiaTheme="minorHAnsi"/>
          <w:bCs/>
          <w:i/>
          <w:color w:val="000000"/>
          <w:sz w:val="26"/>
          <w:szCs w:val="26"/>
          <w:lang w:eastAsia="en-US"/>
        </w:rPr>
        <w:t>A</w:t>
      </w:r>
      <w:r w:rsidR="00D63A60" w:rsidRPr="00D63A60">
        <w:rPr>
          <w:rFonts w:eastAsiaTheme="minorHAnsi"/>
          <w:bCs/>
          <w:i/>
          <w:color w:val="000000"/>
          <w:sz w:val="26"/>
          <w:szCs w:val="26"/>
          <w:lang w:eastAsia="en-US"/>
        </w:rPr>
        <w:t xml:space="preserve"> 2011. december 9. napján kelt</w:t>
      </w:r>
      <w:r w:rsidRPr="00D63A60">
        <w:rPr>
          <w:rFonts w:eastAsiaTheme="minorHAnsi"/>
          <w:bCs/>
          <w:i/>
          <w:color w:val="000000"/>
          <w:sz w:val="26"/>
          <w:szCs w:val="26"/>
          <w:lang w:eastAsia="en-US"/>
        </w:rPr>
        <w:t xml:space="preserve"> </w:t>
      </w:r>
      <w:r w:rsidR="00FE4732" w:rsidRPr="00D63A60">
        <w:rPr>
          <w:rFonts w:eastAsiaTheme="minorHAnsi"/>
          <w:bCs/>
          <w:i/>
          <w:color w:val="000000"/>
          <w:sz w:val="26"/>
          <w:szCs w:val="26"/>
          <w:lang w:eastAsia="en-US"/>
        </w:rPr>
        <w:t>SFI-ÖEP-11-0272/1. számú</w:t>
      </w:r>
      <w:r w:rsidR="00FE4732" w:rsidRPr="00D63A60">
        <w:rPr>
          <w:rFonts w:ascii="Arial" w:eastAsiaTheme="minorHAnsi" w:hAnsi="Arial" w:cs="Arial"/>
          <w:b/>
          <w:bCs/>
          <w:color w:val="000000"/>
          <w:sz w:val="23"/>
          <w:szCs w:val="23"/>
          <w:lang w:eastAsia="en-US"/>
        </w:rPr>
        <w:t xml:space="preserve"> </w:t>
      </w:r>
      <w:r w:rsidR="00D63A60" w:rsidRPr="00D63A60">
        <w:rPr>
          <w:rFonts w:eastAsiaTheme="minorHAnsi"/>
          <w:bCs/>
          <w:i/>
          <w:color w:val="000000"/>
          <w:sz w:val="26"/>
          <w:szCs w:val="26"/>
          <w:lang w:eastAsia="en-US"/>
        </w:rPr>
        <w:t xml:space="preserve">397.822.000,- Ft összegű </w:t>
      </w:r>
      <w:r w:rsidR="00D63A60" w:rsidRPr="00D63A60">
        <w:rPr>
          <w:rFonts w:eastAsiaTheme="minorHAnsi"/>
          <w:bCs/>
          <w:i/>
          <w:color w:val="000000"/>
          <w:lang w:eastAsia="en-US"/>
        </w:rPr>
        <w:t>b</w:t>
      </w:r>
      <w:r w:rsidR="006C74A6" w:rsidRPr="00D63A60">
        <w:rPr>
          <w:rStyle w:val="Kiemels2"/>
          <w:rFonts w:eastAsiaTheme="majorEastAsia"/>
          <w:b w:val="0"/>
          <w:i/>
          <w:sz w:val="26"/>
          <w:szCs w:val="26"/>
        </w:rPr>
        <w:t xml:space="preserve">eruházási (éven túli lejáratú) hitelszerződés 1. számú módosítása </w:t>
      </w:r>
    </w:p>
    <w:p w:rsidR="006C07BE" w:rsidRPr="00277152" w:rsidRDefault="00277152" w:rsidP="00277152">
      <w:pPr>
        <w:numPr>
          <w:ilvl w:val="0"/>
          <w:numId w:val="1"/>
        </w:numPr>
        <w:jc w:val="both"/>
        <w:rPr>
          <w:rFonts w:eastAsiaTheme="majorEastAsia"/>
          <w:i/>
          <w:sz w:val="26"/>
          <w:szCs w:val="26"/>
        </w:rPr>
      </w:pPr>
      <w:r w:rsidRPr="00D63A60">
        <w:rPr>
          <w:rStyle w:val="Kiemels2"/>
          <w:rFonts w:eastAsiaTheme="majorEastAsia"/>
          <w:b w:val="0"/>
          <w:i/>
          <w:sz w:val="26"/>
          <w:szCs w:val="26"/>
        </w:rPr>
        <w:t>E</w:t>
      </w:r>
      <w:r w:rsidR="006C07BE" w:rsidRPr="00D63A60">
        <w:rPr>
          <w:rStyle w:val="Kiemels2"/>
          <w:rFonts w:eastAsiaTheme="majorEastAsia"/>
          <w:b w:val="0"/>
          <w:i/>
          <w:sz w:val="26"/>
          <w:szCs w:val="26"/>
        </w:rPr>
        <w:t>gyebek</w:t>
      </w:r>
    </w:p>
    <w:p w:rsidR="00463260" w:rsidRDefault="00463260" w:rsidP="00463260">
      <w:pPr>
        <w:pStyle w:val="Listaszerbekezds"/>
        <w:ind w:right="1"/>
        <w:rPr>
          <w:bCs/>
          <w:i/>
          <w:iCs/>
        </w:rPr>
      </w:pPr>
    </w:p>
    <w:p w:rsidR="00463260" w:rsidRPr="00463260" w:rsidRDefault="00463260" w:rsidP="00463260">
      <w:pPr>
        <w:pStyle w:val="Listaszerbekezds"/>
        <w:ind w:right="1"/>
        <w:rPr>
          <w:bCs/>
          <w:i/>
          <w:iCs/>
        </w:rPr>
      </w:pPr>
      <w:r w:rsidRPr="00463260">
        <w:rPr>
          <w:bCs/>
          <w:i/>
          <w:iCs/>
        </w:rPr>
        <w:t xml:space="preserve">  (A napirendhez tartozó előterjesztés a jegyzőkönyv mellékleteként szerepel.)</w:t>
      </w:r>
    </w:p>
    <w:p w:rsidR="006360E7" w:rsidRDefault="006360E7" w:rsidP="00555AEE">
      <w:pPr>
        <w:jc w:val="both"/>
      </w:pPr>
    </w:p>
    <w:p w:rsidR="006360E7" w:rsidRDefault="006360E7" w:rsidP="00555AEE">
      <w:pPr>
        <w:jc w:val="both"/>
      </w:pPr>
    </w:p>
    <w:p w:rsidR="00D63A60" w:rsidRDefault="00D63A60" w:rsidP="00555AEE">
      <w:pPr>
        <w:jc w:val="both"/>
      </w:pPr>
    </w:p>
    <w:p w:rsidR="00D63A60" w:rsidRDefault="00D63A60" w:rsidP="00555AEE">
      <w:pPr>
        <w:jc w:val="both"/>
      </w:pPr>
    </w:p>
    <w:p w:rsidR="00D63A60" w:rsidRDefault="00D63A60" w:rsidP="00555AEE">
      <w:pPr>
        <w:jc w:val="both"/>
      </w:pPr>
    </w:p>
    <w:p w:rsidR="00D63A60" w:rsidRDefault="00D63A60" w:rsidP="00555AEE">
      <w:pPr>
        <w:jc w:val="both"/>
      </w:pPr>
    </w:p>
    <w:p w:rsidR="00D63A60" w:rsidRDefault="00D63A60" w:rsidP="00555AEE">
      <w:pPr>
        <w:jc w:val="both"/>
      </w:pPr>
    </w:p>
    <w:p w:rsidR="006C74A6" w:rsidRPr="006C74A6" w:rsidRDefault="006C74A6" w:rsidP="006C74A6">
      <w:pPr>
        <w:pStyle w:val="Listaszerbekezds"/>
        <w:numPr>
          <w:ilvl w:val="0"/>
          <w:numId w:val="25"/>
        </w:numPr>
        <w:jc w:val="both"/>
        <w:rPr>
          <w:rStyle w:val="Kiemels2"/>
          <w:rFonts w:eastAsiaTheme="majorEastAsia"/>
          <w:b w:val="0"/>
          <w:bCs w:val="0"/>
          <w:i/>
          <w:sz w:val="26"/>
          <w:szCs w:val="26"/>
        </w:rPr>
      </w:pPr>
      <w:r w:rsidRPr="006C74A6">
        <w:rPr>
          <w:rStyle w:val="Kiemels2"/>
          <w:rFonts w:eastAsiaTheme="majorEastAsia"/>
          <w:b w:val="0"/>
          <w:i/>
          <w:sz w:val="26"/>
          <w:szCs w:val="26"/>
        </w:rPr>
        <w:t>A tótkomlósi bölcsőde fejlesztése és férőhelybővítése” elnevezésű DAOP-4.1.3/B-11-2012-0007 azonosítószámú pályázat vonatkozásában a „Bölcsődei eszközök beszerzése” tárgyú közbeszerzési eljárásra érkezett ajánlatok elbírálása</w:t>
      </w:r>
    </w:p>
    <w:p w:rsidR="00277152" w:rsidRDefault="00277152" w:rsidP="00277152">
      <w:pPr>
        <w:jc w:val="both"/>
        <w:rPr>
          <w:i/>
        </w:rPr>
      </w:pPr>
    </w:p>
    <w:p w:rsidR="00277152" w:rsidRDefault="006360E7" w:rsidP="00277152">
      <w:pPr>
        <w:jc w:val="both"/>
      </w:pPr>
      <w:r w:rsidRPr="00277152">
        <w:rPr>
          <w:b/>
          <w:i/>
        </w:rPr>
        <w:t>Dr. Garay Rita polgármester:</w:t>
      </w:r>
      <w:r w:rsidRPr="00026994">
        <w:t xml:space="preserve"> Elmondja, </w:t>
      </w:r>
      <w:r w:rsidR="002A1FDB" w:rsidRPr="00026994">
        <w:t xml:space="preserve">hogy </w:t>
      </w:r>
      <w:r w:rsidR="00277152">
        <w:t>a napirendi pontot illetően a</w:t>
      </w:r>
      <w:r w:rsidR="00277152" w:rsidRPr="00090080">
        <w:t xml:space="preserve"> Kbt. 22. § </w:t>
      </w:r>
      <w:r w:rsidR="00277152" w:rsidRPr="00090080">
        <w:rPr>
          <w:rStyle w:val="section"/>
        </w:rPr>
        <w:t xml:space="preserve">(5) bekezdése értelmében </w:t>
      </w:r>
      <w:r w:rsidR="00A82D67">
        <w:t>az</w:t>
      </w:r>
      <w:r w:rsidR="00277152" w:rsidRPr="00090080">
        <w:t xml:space="preserve"> eljárást lezáró testületi döntéshozatal esetében név szerinti szavazást kell alkalmazni.</w:t>
      </w:r>
    </w:p>
    <w:p w:rsidR="00277152" w:rsidRDefault="00D63A60" w:rsidP="00277152">
      <w:pPr>
        <w:jc w:val="both"/>
      </w:pPr>
      <w:r>
        <w:t xml:space="preserve">A napirendi pontot tárgyalta a Bíráló Bizottság. </w:t>
      </w:r>
      <w:r w:rsidR="00277152">
        <w:t>Megkéri Hajdu Zoltán műszaki ügyintézőt, hogy ismertesse a Bíráló Bizottság határozatát.</w:t>
      </w:r>
    </w:p>
    <w:p w:rsidR="00277152" w:rsidRDefault="00277152" w:rsidP="00277152">
      <w:pPr>
        <w:jc w:val="both"/>
      </w:pPr>
    </w:p>
    <w:p w:rsidR="00677B66" w:rsidRDefault="00277152" w:rsidP="00677B66">
      <w:pPr>
        <w:jc w:val="both"/>
      </w:pPr>
      <w:r w:rsidRPr="00277152">
        <w:rPr>
          <w:b/>
          <w:i/>
        </w:rPr>
        <w:t>Hajdu Zoltán műszaki ügyintéző:</w:t>
      </w:r>
      <w:r>
        <w:t xml:space="preserve"> Ismerteti a Bíráló Bizottság határozatát.</w:t>
      </w:r>
    </w:p>
    <w:p w:rsidR="00677B66" w:rsidRPr="00A001C3" w:rsidRDefault="00A001C3" w:rsidP="00A001C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</w:rPr>
      </w:pPr>
      <w:r w:rsidRPr="00A001C3">
        <w:rPr>
          <w:i/>
          <w:color w:val="000000"/>
        </w:rPr>
        <w:t>„</w:t>
      </w:r>
      <w:r w:rsidR="00677B66" w:rsidRPr="00A001C3">
        <w:rPr>
          <w:i/>
          <w:color w:val="000000"/>
        </w:rPr>
        <w:t xml:space="preserve">A legalacsonyabb ellenszolgáltatást (14.993.810,- Ft) </w:t>
      </w:r>
      <w:r w:rsidR="00D74C8B" w:rsidRPr="00A001C3">
        <w:rPr>
          <w:i/>
          <w:color w:val="000000"/>
        </w:rPr>
        <w:t xml:space="preserve">az Alex Fémbútor Kft. (2072 Zsámbék, Magyar utca 21-23.) ajánlata tartalmazza, mely nem haladta meg a rendelkezésre álló nettó </w:t>
      </w:r>
      <w:r w:rsidR="00677B66" w:rsidRPr="00A001C3">
        <w:rPr>
          <w:i/>
        </w:rPr>
        <w:t>15.000.000,- Ft</w:t>
      </w:r>
      <w:r w:rsidR="00D74C8B" w:rsidRPr="00A001C3">
        <w:rPr>
          <w:i/>
        </w:rPr>
        <w:t>-ot, így a Képviselő-testület részére javasolja az eljárás e</w:t>
      </w:r>
      <w:r w:rsidR="00D7356E">
        <w:rPr>
          <w:i/>
        </w:rPr>
        <w:t>redményes</w:t>
      </w:r>
      <w:r w:rsidR="00D74C8B" w:rsidRPr="00A001C3">
        <w:rPr>
          <w:i/>
        </w:rPr>
        <w:t xml:space="preserve"> lezárását és az Alex Fémbútor Kft</w:t>
      </w:r>
      <w:r w:rsidR="00677B66" w:rsidRPr="00A001C3">
        <w:rPr>
          <w:i/>
        </w:rPr>
        <w:t>.</w:t>
      </w:r>
      <w:r w:rsidR="00D74C8B" w:rsidRPr="00A001C3">
        <w:rPr>
          <w:i/>
        </w:rPr>
        <w:t xml:space="preserve"> (2072 Zsámbék, Magyar utca 21-23.) nyertesként történő kihirdetését.</w:t>
      </w:r>
      <w:r w:rsidRPr="00A001C3">
        <w:rPr>
          <w:i/>
        </w:rPr>
        <w:t>”</w:t>
      </w:r>
    </w:p>
    <w:p w:rsidR="00E47892" w:rsidRDefault="00E47892" w:rsidP="00970F8A">
      <w:pPr>
        <w:ind w:right="992"/>
        <w:jc w:val="both"/>
      </w:pPr>
    </w:p>
    <w:p w:rsidR="00D63A60" w:rsidRDefault="00A82D67" w:rsidP="00D63A60">
      <w:pPr>
        <w:ind w:right="1"/>
        <w:jc w:val="both"/>
      </w:pPr>
      <w:r w:rsidRPr="00277152">
        <w:rPr>
          <w:b/>
          <w:i/>
        </w:rPr>
        <w:t>Dr. Garay Rita polgármester:</w:t>
      </w:r>
      <w:r w:rsidR="00A001C3">
        <w:t xml:space="preserve"> </w:t>
      </w:r>
      <w:r w:rsidR="00D63A60">
        <w:t xml:space="preserve">Elmondja, hogy Weszely Tamás közbeszerzési </w:t>
      </w:r>
      <w:r w:rsidR="00E93560">
        <w:t xml:space="preserve">tanácsadó </w:t>
      </w:r>
      <w:r w:rsidR="00103114">
        <w:t xml:space="preserve">is </w:t>
      </w:r>
      <w:r w:rsidR="00D7356E">
        <w:t xml:space="preserve">megküldte szakértői </w:t>
      </w:r>
      <w:r w:rsidR="00E93560">
        <w:t>véleményét</w:t>
      </w:r>
      <w:r w:rsidR="00103114">
        <w:t xml:space="preserve">. Az összegzést tartalmazó </w:t>
      </w:r>
      <w:r w:rsidR="00E93560">
        <w:t>levél</w:t>
      </w:r>
      <w:r w:rsidR="00D63A60">
        <w:t xml:space="preserve"> az e</w:t>
      </w:r>
      <w:r w:rsidR="00E93560">
        <w:t xml:space="preserve">lőterjesztés mellékletét képezi. </w:t>
      </w:r>
    </w:p>
    <w:p w:rsidR="00E93560" w:rsidRDefault="00E93560" w:rsidP="00D63A60">
      <w:pPr>
        <w:ind w:right="1"/>
        <w:jc w:val="both"/>
      </w:pPr>
      <w:r>
        <w:t xml:space="preserve">A határozati javaslat </w:t>
      </w:r>
      <w:r w:rsidR="00103114">
        <w:t xml:space="preserve">1. pontja </w:t>
      </w:r>
      <w:r>
        <w:t xml:space="preserve">a pályázat vonatkozásában </w:t>
      </w:r>
      <w:r w:rsidR="00103114">
        <w:t xml:space="preserve">beérkezett </w:t>
      </w:r>
      <w:r>
        <w:t>3 érvényes ajánlat</w:t>
      </w:r>
      <w:r w:rsidR="00103114">
        <w:t xml:space="preserve">ot </w:t>
      </w:r>
      <w:r w:rsidR="00D7356E">
        <w:t>tevő társaság nevé</w:t>
      </w:r>
      <w:r w:rsidR="00103114">
        <w:t>t és cím</w:t>
      </w:r>
      <w:r w:rsidR="00D7356E">
        <w:t>é</w:t>
      </w:r>
      <w:r w:rsidR="00103114">
        <w:t xml:space="preserve">t tartalmazza. Javasolja, hogy a 2. pont egészüljön ki </w:t>
      </w:r>
      <w:r w:rsidR="00103114" w:rsidRPr="00090080">
        <w:rPr>
          <w:color w:val="000000"/>
        </w:rPr>
        <w:t>a közbeszerzési eljárásban</w:t>
      </w:r>
      <w:r w:rsidR="00103114" w:rsidRPr="00090080">
        <w:rPr>
          <w:b/>
        </w:rPr>
        <w:t xml:space="preserve"> </w:t>
      </w:r>
      <w:r w:rsidR="00103114" w:rsidRPr="00090080">
        <w:t xml:space="preserve">a legalacsonyabb ellenszolgáltatást tartalmazó ajánlatot adó </w:t>
      </w:r>
      <w:r w:rsidR="00103114">
        <w:rPr>
          <w:color w:val="000000"/>
        </w:rPr>
        <w:t xml:space="preserve">Alex Fémbútor Kft. (2072 Zsámbék, Magyar utca 21-23.) </w:t>
      </w:r>
      <w:r w:rsidR="00103114" w:rsidRPr="00090080">
        <w:rPr>
          <w:color w:val="000000"/>
        </w:rPr>
        <w:t>nettó</w:t>
      </w:r>
      <w:r w:rsidR="00103114" w:rsidRPr="00090080">
        <w:rPr>
          <w:b/>
          <w:color w:val="000000"/>
        </w:rPr>
        <w:t xml:space="preserve"> </w:t>
      </w:r>
      <w:r w:rsidR="00103114" w:rsidRPr="00E64750">
        <w:rPr>
          <w:color w:val="000000"/>
        </w:rPr>
        <w:t>14.993</w:t>
      </w:r>
      <w:r w:rsidR="00103114">
        <w:rPr>
          <w:color w:val="000000"/>
        </w:rPr>
        <w:t>.</w:t>
      </w:r>
      <w:r w:rsidR="00103114" w:rsidRPr="00E64750">
        <w:rPr>
          <w:color w:val="000000"/>
        </w:rPr>
        <w:t>810</w:t>
      </w:r>
      <w:r w:rsidR="00103114" w:rsidRPr="00090080">
        <w:t>,- Ft</w:t>
      </w:r>
      <w:r w:rsidR="00103114">
        <w:rPr>
          <w:color w:val="000000"/>
        </w:rPr>
        <w:t>, bruttó 19.042.139</w:t>
      </w:r>
      <w:r w:rsidR="00103114" w:rsidRPr="00090080">
        <w:rPr>
          <w:color w:val="000000"/>
        </w:rPr>
        <w:t>,-</w:t>
      </w:r>
      <w:r w:rsidR="00103114">
        <w:rPr>
          <w:color w:val="000000"/>
        </w:rPr>
        <w:t xml:space="preserve"> </w:t>
      </w:r>
      <w:r w:rsidR="00103114" w:rsidRPr="00090080">
        <w:rPr>
          <w:color w:val="000000"/>
        </w:rPr>
        <w:t>Ft összegű ajánlat</w:t>
      </w:r>
      <w:r w:rsidR="00103114">
        <w:rPr>
          <w:color w:val="000000"/>
        </w:rPr>
        <w:t xml:space="preserve">ával. </w:t>
      </w:r>
    </w:p>
    <w:p w:rsidR="00A82D67" w:rsidRPr="00A001C3" w:rsidRDefault="00A001C3" w:rsidP="00A001C3">
      <w:pPr>
        <w:ind w:right="1"/>
        <w:jc w:val="both"/>
      </w:pPr>
      <w:r>
        <w:t>Megkérdezi, hogy van-e valakinek kérdése, észrevétele, hozzászólása, javaslata?</w:t>
      </w:r>
    </w:p>
    <w:p w:rsidR="007F0E35" w:rsidRDefault="00E93560" w:rsidP="007F0E35">
      <w:pPr>
        <w:jc w:val="both"/>
        <w:rPr>
          <w:b/>
          <w:i/>
        </w:rPr>
      </w:pPr>
      <w:r>
        <w:t xml:space="preserve">Mivel kérdés, észrevétel, hozzászólás, javaslat nem volt, megkéri </w:t>
      </w:r>
      <w:r w:rsidR="007F0E35">
        <w:t xml:space="preserve">Kvasznovszkyné Szilasi-Horváth Krisztina jegyzőt, hogy ismertesse a névszerinti szavazásra vonatkozó szabályokat. </w:t>
      </w:r>
    </w:p>
    <w:p w:rsidR="007F0E35" w:rsidRDefault="007F0E35" w:rsidP="007F0E35">
      <w:pPr>
        <w:jc w:val="both"/>
        <w:rPr>
          <w:i/>
        </w:rPr>
      </w:pPr>
    </w:p>
    <w:p w:rsidR="007F0E35" w:rsidRDefault="007F0E35" w:rsidP="007F0E35">
      <w:pPr>
        <w:jc w:val="both"/>
      </w:pPr>
      <w:r w:rsidRPr="00660DAA">
        <w:rPr>
          <w:b/>
          <w:i/>
        </w:rPr>
        <w:t xml:space="preserve">Kvasznovszkyné Szilasi-Horváth Krisztina jegyző: </w:t>
      </w:r>
      <w:r>
        <w:t>Elmondja, hogy a névsor alapján minden képviselőt név szerint szólít, akiknek „igen”, „nem”, vagy „tartózkodom” választ kell adniuk, mely választ a névsorban rögzíteni fog. A szavazás végén minden képviselő-testületi tagnak a nyilatkozatát aláírásával hitelesítenie kell. Ezt követően állapítható meg a névszerinti szavazás eredménye.</w:t>
      </w:r>
    </w:p>
    <w:p w:rsidR="007F0E35" w:rsidRDefault="007F0E35" w:rsidP="007F0E35">
      <w:pPr>
        <w:jc w:val="both"/>
      </w:pPr>
    </w:p>
    <w:p w:rsidR="007F0E35" w:rsidRPr="00EB2717" w:rsidRDefault="007F0E35" w:rsidP="007F0E35">
      <w:pPr>
        <w:pStyle w:val="Cmsor1"/>
        <w:tabs>
          <w:tab w:val="left" w:pos="8931"/>
        </w:tabs>
        <w:spacing w:before="0"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</w:rPr>
      </w:pPr>
      <w:r w:rsidRPr="00EB2717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A képviselő-testület név szerinti szavazást tart </w:t>
      </w:r>
      <w:r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„</w:t>
      </w:r>
      <w:r w:rsidRPr="007F0E35">
        <w:rPr>
          <w:rStyle w:val="Kiemels2"/>
          <w:rFonts w:ascii="Times New Roman" w:hAnsi="Times New Roman" w:cs="Times New Roman"/>
          <w:i/>
          <w:color w:val="auto"/>
          <w:sz w:val="24"/>
          <w:szCs w:val="24"/>
        </w:rPr>
        <w:t>A tótkomlósi bölcsőde fejlesztése és férőhelybővítése” elnevezésű DAOP-4.1.3/B-11-2012-0007 azonosítószámú pályázat vonatkozásában a „Bölcsődei eszközök beszerzése” tárgyú közbeszerzési eljárásra érkezett ajánlatok elbírálása</w:t>
      </w:r>
      <w:r>
        <w:rPr>
          <w:rStyle w:val="Kiemels2"/>
          <w:rFonts w:ascii="Times New Roman" w:hAnsi="Times New Roman" w:cs="Times New Roman"/>
          <w:i/>
          <w:color w:val="auto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</w:rPr>
        <w:t xml:space="preserve"> tárgyú </w:t>
      </w:r>
      <w:r w:rsidRPr="00EB2717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napirendi pont tekintetében.</w:t>
      </w:r>
    </w:p>
    <w:p w:rsidR="007F0E35" w:rsidRDefault="007F0E35" w:rsidP="007F0E35">
      <w:pPr>
        <w:jc w:val="both"/>
      </w:pPr>
    </w:p>
    <w:p w:rsidR="007F0E35" w:rsidRPr="009F3EF4" w:rsidRDefault="007F0E35" w:rsidP="007F0E35">
      <w:pPr>
        <w:jc w:val="both"/>
        <w:rPr>
          <w:i/>
        </w:rPr>
      </w:pPr>
      <w:r w:rsidRPr="009F3EF4">
        <w:rPr>
          <w:i/>
        </w:rPr>
        <w:t xml:space="preserve">Kvasznovszkyné Szilasi-Horváth Krisztina jegyző név szerint szólítja a képviselő-testület tagjait, akik szavazatukat a jegyzőkönyvhöz mellékelt külön dokumentum szerint adták le. </w:t>
      </w:r>
    </w:p>
    <w:p w:rsidR="007F0E35" w:rsidRDefault="007F0E35" w:rsidP="007F0E35">
      <w:pPr>
        <w:jc w:val="both"/>
        <w:rPr>
          <w:i/>
        </w:rPr>
      </w:pPr>
    </w:p>
    <w:p w:rsidR="007F0E35" w:rsidRDefault="007F0E35" w:rsidP="007F0E35">
      <w:pPr>
        <w:jc w:val="both"/>
        <w:rPr>
          <w:i/>
        </w:rPr>
      </w:pPr>
      <w:r>
        <w:rPr>
          <w:i/>
        </w:rPr>
        <w:t xml:space="preserve">Minden szavazásban részt vett képviselő-testületi tag aláírásával hitelesíti nyilatkozatát. A névszerinti szavazásról szóló dokumentum a jegyzőkönyv mellékletét képezi. </w:t>
      </w:r>
    </w:p>
    <w:p w:rsidR="00B754DD" w:rsidRDefault="00B754DD" w:rsidP="007F0E35">
      <w:pPr>
        <w:jc w:val="both"/>
        <w:rPr>
          <w:i/>
        </w:rPr>
      </w:pPr>
    </w:p>
    <w:p w:rsidR="00FE4732" w:rsidRPr="00EE2F0A" w:rsidRDefault="00FE4732" w:rsidP="00FE4732">
      <w:pPr>
        <w:jc w:val="both"/>
      </w:pPr>
      <w:r w:rsidRPr="00192BB7">
        <w:rPr>
          <w:b/>
          <w:i/>
        </w:rPr>
        <w:t>Kvaszno</w:t>
      </w:r>
      <w:r>
        <w:rPr>
          <w:b/>
          <w:i/>
        </w:rPr>
        <w:t>v</w:t>
      </w:r>
      <w:r w:rsidRPr="00192BB7">
        <w:rPr>
          <w:b/>
          <w:i/>
        </w:rPr>
        <w:t>szkyné Szilasi-Horváth Krisztina jegyz</w:t>
      </w:r>
      <w:r>
        <w:rPr>
          <w:b/>
          <w:i/>
        </w:rPr>
        <w:t xml:space="preserve">ő: </w:t>
      </w:r>
      <w:r w:rsidRPr="00EE2F0A">
        <w:t>Elmondja, hogy az SZMSZ szerint a név szerinti szavazás eredményét az ülésvezető állapítja meg.</w:t>
      </w:r>
    </w:p>
    <w:p w:rsidR="00FE4732" w:rsidRDefault="00FE4732" w:rsidP="007F0E35">
      <w:pPr>
        <w:ind w:right="1"/>
        <w:jc w:val="both"/>
        <w:rPr>
          <w:b/>
          <w:i/>
        </w:rPr>
      </w:pPr>
    </w:p>
    <w:p w:rsidR="007F0E35" w:rsidRDefault="007F0E35" w:rsidP="007F0E35">
      <w:pPr>
        <w:ind w:right="1"/>
        <w:jc w:val="both"/>
      </w:pPr>
      <w:r w:rsidRPr="00A001C3">
        <w:rPr>
          <w:b/>
          <w:i/>
        </w:rPr>
        <w:t>Varga András képviselő:</w:t>
      </w:r>
      <w:r>
        <w:t xml:space="preserve"> Elmondja, hogy </w:t>
      </w:r>
      <w:r w:rsidR="00D7356E">
        <w:t xml:space="preserve">Ő a szavazás során azért </w:t>
      </w:r>
      <w:r>
        <w:t>tartózkod</w:t>
      </w:r>
      <w:r w:rsidR="00D7356E">
        <w:t>ott</w:t>
      </w:r>
      <w:r>
        <w:t xml:space="preserve">, mert </w:t>
      </w:r>
      <w:r w:rsidR="00FE4732">
        <w:t xml:space="preserve">a képviselő-testületi határozat alapján a Komlós Településszolgáltatási Kft-nek is kiküldte a </w:t>
      </w:r>
      <w:r w:rsidR="00FE4732">
        <w:lastRenderedPageBreak/>
        <w:t xml:space="preserve">Polgármesteri Hivatal Igazgatási Osztálya az ajánlatkérést, és meglepte, hogy részükről nem érkezett ajánlat. Sokkal egyszerűbb a Kft. részéről azt mondani, hogy 9, vagy 16 millió forint hiánya van, ahelyett, hogy indulnának olyan pályázatokon, ahol </w:t>
      </w:r>
      <w:r w:rsidR="001C1B08">
        <w:t xml:space="preserve">néhány </w:t>
      </w:r>
      <w:r w:rsidR="00FE4732">
        <w:t>százez</w:t>
      </w:r>
      <w:r w:rsidR="001C1B08">
        <w:t>er</w:t>
      </w:r>
      <w:r w:rsidR="00FE4732">
        <w:t>, vagy a</w:t>
      </w:r>
      <w:r w:rsidR="00E1294A">
        <w:t>kár 1-2 millió forintra lehetne</w:t>
      </w:r>
      <w:r w:rsidR="00FE4732">
        <w:t xml:space="preserve"> szert tenni. </w:t>
      </w:r>
    </w:p>
    <w:p w:rsidR="007F0E35" w:rsidRPr="007F0E35" w:rsidRDefault="007F0E35" w:rsidP="007F0E35">
      <w:pPr>
        <w:ind w:right="1"/>
        <w:jc w:val="both"/>
      </w:pPr>
    </w:p>
    <w:p w:rsidR="007F0E35" w:rsidRPr="00EE2F0A" w:rsidRDefault="007F0E35" w:rsidP="007F0E35">
      <w:pPr>
        <w:jc w:val="both"/>
      </w:pPr>
      <w:r w:rsidRPr="00EE2F0A">
        <w:rPr>
          <w:b/>
          <w:i/>
        </w:rPr>
        <w:t>Dr. Garay Rita polgármester:</w:t>
      </w:r>
      <w:r>
        <w:t xml:space="preserve"> Megállapítja, hogy a név szerinti szavazás alapján a </w:t>
      </w:r>
      <w:r w:rsidR="00D7356E">
        <w:t>képviselő-testület</w:t>
      </w:r>
      <w:r>
        <w:t xml:space="preserve"> </w:t>
      </w:r>
      <w:r w:rsidR="00D7356E">
        <w:t>5 „igen” szavazat és</w:t>
      </w:r>
      <w:r>
        <w:t xml:space="preserve"> 1 „tartózkodás” mellett a határozati javaslatot elfogadta.</w:t>
      </w:r>
    </w:p>
    <w:p w:rsidR="007F0E35" w:rsidRPr="00B721BF" w:rsidRDefault="007F0E35" w:rsidP="007F0E35">
      <w:pPr>
        <w:jc w:val="both"/>
      </w:pPr>
    </w:p>
    <w:p w:rsidR="007F0E35" w:rsidRDefault="007F0E35" w:rsidP="007F0E35">
      <w:pPr>
        <w:jc w:val="both"/>
        <w:rPr>
          <w:i/>
        </w:rPr>
      </w:pPr>
      <w:r>
        <w:rPr>
          <w:i/>
          <w:u w:val="single"/>
        </w:rPr>
        <w:t>A névszerinti szavazásban  résztvevők száma: 6 fő.</w:t>
      </w:r>
      <w:r>
        <w:rPr>
          <w:i/>
        </w:rPr>
        <w:t xml:space="preserve"> </w:t>
      </w:r>
    </w:p>
    <w:p w:rsidR="007F0E35" w:rsidRDefault="007F0E35" w:rsidP="007F0E35">
      <w:pPr>
        <w:jc w:val="both"/>
        <w:rPr>
          <w:i/>
        </w:rPr>
      </w:pPr>
      <w:r>
        <w:rPr>
          <w:i/>
        </w:rPr>
        <w:t xml:space="preserve">A képviselő-testület 5 igen szavazattal, ellenszavazat nélkül és 1 tartózkodás mellett hozta meg az alábbi határozatot: </w:t>
      </w:r>
    </w:p>
    <w:p w:rsidR="007F0E35" w:rsidRDefault="007F0E35" w:rsidP="007F0E35">
      <w:pPr>
        <w:jc w:val="center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123/2014. (VI. 13.) kt. határozat:</w:t>
      </w:r>
    </w:p>
    <w:p w:rsidR="007F0E35" w:rsidRDefault="007F0E35" w:rsidP="007F0E35">
      <w:pPr>
        <w:ind w:left="851" w:right="850"/>
        <w:jc w:val="center"/>
        <w:rPr>
          <w:b/>
          <w:i/>
        </w:rPr>
      </w:pPr>
      <w:r w:rsidRPr="00805570">
        <w:rPr>
          <w:b/>
          <w:i/>
        </w:rPr>
        <w:t>„A tótkomlósi bölcsőde fejlesztése és férőhelybővítése” elnevezésű DAOP-4.1.3/B-11-2012-0007 azonosítószámú pályázat vonatkozásában a „</w:t>
      </w:r>
      <w:r w:rsidRPr="00805570">
        <w:rPr>
          <w:b/>
          <w:i/>
          <w:color w:val="000000"/>
        </w:rPr>
        <w:t>Bölcsődei eszközök beszerzése</w:t>
      </w:r>
      <w:r w:rsidRPr="00805570">
        <w:rPr>
          <w:b/>
          <w:i/>
        </w:rPr>
        <w:t>" tárgyú közbeszerzési eljárásra érkezett ajánlatok elbírálása</w:t>
      </w:r>
    </w:p>
    <w:p w:rsidR="007F0E35" w:rsidRPr="00805570" w:rsidRDefault="007F0E35" w:rsidP="007F0E35">
      <w:pPr>
        <w:ind w:left="851" w:right="850"/>
        <w:jc w:val="center"/>
        <w:rPr>
          <w:b/>
          <w:i/>
          <w:color w:val="000000"/>
          <w:u w:val="single"/>
        </w:rPr>
      </w:pPr>
    </w:p>
    <w:p w:rsidR="007F0E35" w:rsidRDefault="007F0E35" w:rsidP="007F0E35">
      <w:pPr>
        <w:numPr>
          <w:ilvl w:val="0"/>
          <w:numId w:val="30"/>
        </w:numPr>
        <w:tabs>
          <w:tab w:val="left" w:pos="0"/>
        </w:tabs>
        <w:overflowPunct w:val="0"/>
        <w:autoSpaceDE w:val="0"/>
        <w:autoSpaceDN w:val="0"/>
        <w:adjustRightInd w:val="0"/>
        <w:ind w:left="1134" w:right="1134"/>
        <w:jc w:val="both"/>
        <w:rPr>
          <w:color w:val="000000"/>
        </w:rPr>
      </w:pPr>
      <w:r w:rsidRPr="00090080">
        <w:rPr>
          <w:color w:val="000000"/>
        </w:rPr>
        <w:t xml:space="preserve">Tótkomlós Város Önkormányzat Képviselő-testülete megállapítja, hogy </w:t>
      </w:r>
      <w:r w:rsidRPr="00090080">
        <w:t>„A tótkomlósi bölcsőde fejlesztése és férőhelybővítése” elnevezésű DAOP-4.1.3/B-11-2012-0007 azonosítószámú pályázat vonatkozásában a „</w:t>
      </w:r>
      <w:r w:rsidRPr="00090080">
        <w:rPr>
          <w:color w:val="000000"/>
        </w:rPr>
        <w:t>Bölcsődei eszközök beszerzése</w:t>
      </w:r>
      <w:r w:rsidRPr="00090080">
        <w:t>" tárgyú közbeszerzési eljárásb</w:t>
      </w:r>
      <w:r w:rsidRPr="00090080">
        <w:rPr>
          <w:color w:val="000000"/>
        </w:rPr>
        <w:t>an (a továbbiakban: közbeszerzési eljárás) érvényes ajánlatot nyújtottak be:</w:t>
      </w:r>
    </w:p>
    <w:p w:rsidR="007F0E35" w:rsidRPr="00090080" w:rsidRDefault="007F0E35" w:rsidP="007F0E35">
      <w:pPr>
        <w:tabs>
          <w:tab w:val="left" w:pos="0"/>
        </w:tabs>
        <w:overflowPunct w:val="0"/>
        <w:autoSpaceDE w:val="0"/>
        <w:autoSpaceDN w:val="0"/>
        <w:adjustRightInd w:val="0"/>
        <w:ind w:left="1134" w:right="1134"/>
        <w:jc w:val="both"/>
        <w:rPr>
          <w:color w:val="000000"/>
        </w:rPr>
      </w:pPr>
    </w:p>
    <w:p w:rsidR="007F0E35" w:rsidRPr="00326570" w:rsidRDefault="007F0E35" w:rsidP="007F0E35">
      <w:pPr>
        <w:pStyle w:val="Stlus"/>
        <w:numPr>
          <w:ilvl w:val="0"/>
          <w:numId w:val="29"/>
        </w:numPr>
        <w:tabs>
          <w:tab w:val="left" w:pos="567"/>
        </w:tabs>
        <w:ind w:left="1701" w:right="1134" w:hanging="357"/>
        <w:jc w:val="both"/>
        <w:rPr>
          <w:color w:val="000000"/>
        </w:rPr>
      </w:pPr>
      <w:r w:rsidRPr="00326570">
        <w:rPr>
          <w:color w:val="000000"/>
        </w:rPr>
        <w:t>Smart Info Kft. (2142 Nagytarcsa Bartók Béla utca 2/A A. ép. fszt. 3.)</w:t>
      </w:r>
    </w:p>
    <w:p w:rsidR="007F0E35" w:rsidRPr="00326570" w:rsidRDefault="007F0E35" w:rsidP="007F0E35">
      <w:pPr>
        <w:pStyle w:val="Stlus"/>
        <w:numPr>
          <w:ilvl w:val="0"/>
          <w:numId w:val="29"/>
        </w:numPr>
        <w:tabs>
          <w:tab w:val="left" w:pos="567"/>
        </w:tabs>
        <w:ind w:left="1701" w:right="1134" w:hanging="357"/>
        <w:jc w:val="both"/>
        <w:rPr>
          <w:color w:val="000000"/>
        </w:rPr>
      </w:pPr>
      <w:r w:rsidRPr="00326570">
        <w:rPr>
          <w:color w:val="000000"/>
        </w:rPr>
        <w:t>Alex Fémbútor Kft. (2072 Zsámbék Magyar utca 21-23.)</w:t>
      </w:r>
    </w:p>
    <w:p w:rsidR="007F0E35" w:rsidRDefault="007F0E35" w:rsidP="007F0E35">
      <w:pPr>
        <w:pStyle w:val="Stlus"/>
        <w:numPr>
          <w:ilvl w:val="0"/>
          <w:numId w:val="29"/>
        </w:numPr>
        <w:tabs>
          <w:tab w:val="left" w:pos="567"/>
        </w:tabs>
        <w:ind w:left="1701" w:right="1134" w:hanging="357"/>
        <w:jc w:val="both"/>
        <w:rPr>
          <w:color w:val="000000"/>
        </w:rPr>
      </w:pPr>
      <w:r w:rsidRPr="00326570">
        <w:rPr>
          <w:color w:val="000000"/>
        </w:rPr>
        <w:t>Balázs-Diák Kft. (1043 Budapest, Csányi László utca 34.)</w:t>
      </w:r>
    </w:p>
    <w:p w:rsidR="007F0E35" w:rsidRPr="00326570" w:rsidRDefault="007F0E35" w:rsidP="007F0E35">
      <w:pPr>
        <w:pStyle w:val="Stlus"/>
        <w:tabs>
          <w:tab w:val="left" w:pos="567"/>
        </w:tabs>
        <w:ind w:left="1701" w:right="1134"/>
        <w:jc w:val="both"/>
        <w:rPr>
          <w:color w:val="000000"/>
        </w:rPr>
      </w:pPr>
    </w:p>
    <w:p w:rsidR="007F0E35" w:rsidRDefault="007F0E35" w:rsidP="007F0E35">
      <w:pPr>
        <w:numPr>
          <w:ilvl w:val="0"/>
          <w:numId w:val="30"/>
        </w:numPr>
        <w:tabs>
          <w:tab w:val="left" w:pos="0"/>
        </w:tabs>
        <w:overflowPunct w:val="0"/>
        <w:autoSpaceDE w:val="0"/>
        <w:autoSpaceDN w:val="0"/>
        <w:adjustRightInd w:val="0"/>
        <w:ind w:left="1134" w:right="1134"/>
        <w:jc w:val="both"/>
      </w:pPr>
      <w:r w:rsidRPr="00090080">
        <w:rPr>
          <w:color w:val="000000"/>
        </w:rPr>
        <w:t>A Képviselő-testület a közbeszerzési eljárásban</w:t>
      </w:r>
      <w:r w:rsidRPr="00090080">
        <w:rPr>
          <w:b/>
        </w:rPr>
        <w:t xml:space="preserve"> </w:t>
      </w:r>
      <w:r w:rsidRPr="00090080">
        <w:t xml:space="preserve">a legalacsonyabb ellenszolgáltatást tartalmazó ajánlatot adó </w:t>
      </w:r>
      <w:r>
        <w:rPr>
          <w:color w:val="000000"/>
        </w:rPr>
        <w:t xml:space="preserve">Alex Fémbútor Kft. (2072 Zsámbék, Magyar utca 21-23.) </w:t>
      </w:r>
      <w:r w:rsidRPr="00090080">
        <w:rPr>
          <w:color w:val="000000"/>
        </w:rPr>
        <w:t>nettó</w:t>
      </w:r>
      <w:r w:rsidRPr="00090080">
        <w:rPr>
          <w:b/>
          <w:color w:val="000000"/>
        </w:rPr>
        <w:t xml:space="preserve"> </w:t>
      </w:r>
      <w:r w:rsidRPr="00E64750">
        <w:rPr>
          <w:color w:val="000000"/>
        </w:rPr>
        <w:t>14.993</w:t>
      </w:r>
      <w:r>
        <w:rPr>
          <w:color w:val="000000"/>
        </w:rPr>
        <w:t>.</w:t>
      </w:r>
      <w:r w:rsidRPr="00E64750">
        <w:rPr>
          <w:color w:val="000000"/>
        </w:rPr>
        <w:t>810</w:t>
      </w:r>
      <w:r w:rsidRPr="00090080">
        <w:t>,- Ft</w:t>
      </w:r>
      <w:r>
        <w:rPr>
          <w:color w:val="000000"/>
        </w:rPr>
        <w:t>, bruttó 19.042.139</w:t>
      </w:r>
      <w:r w:rsidRPr="00090080">
        <w:rPr>
          <w:color w:val="000000"/>
        </w:rPr>
        <w:t>,-</w:t>
      </w:r>
      <w:r>
        <w:rPr>
          <w:color w:val="000000"/>
        </w:rPr>
        <w:t xml:space="preserve"> </w:t>
      </w:r>
      <w:r w:rsidRPr="00090080">
        <w:rPr>
          <w:color w:val="000000"/>
        </w:rPr>
        <w:t>Ft összegű ajánlatát</w:t>
      </w:r>
      <w:r w:rsidRPr="00090080">
        <w:rPr>
          <w:b/>
          <w:color w:val="000000"/>
        </w:rPr>
        <w:t xml:space="preserve"> </w:t>
      </w:r>
      <w:r w:rsidRPr="00090080">
        <w:t>fogadja el, melynek fedezetét a pályázatban e célra rendelkezésre álló nettó 15.000.000,- Ft biztosítja.</w:t>
      </w:r>
    </w:p>
    <w:p w:rsidR="007F0E35" w:rsidRPr="00090080" w:rsidRDefault="007F0E35" w:rsidP="007F0E35">
      <w:pPr>
        <w:tabs>
          <w:tab w:val="left" w:pos="0"/>
        </w:tabs>
        <w:overflowPunct w:val="0"/>
        <w:autoSpaceDE w:val="0"/>
        <w:autoSpaceDN w:val="0"/>
        <w:adjustRightInd w:val="0"/>
        <w:ind w:left="1134" w:right="1134"/>
        <w:jc w:val="both"/>
      </w:pPr>
    </w:p>
    <w:p w:rsidR="007F0E35" w:rsidRDefault="007F0E35" w:rsidP="007F0E35">
      <w:pPr>
        <w:numPr>
          <w:ilvl w:val="0"/>
          <w:numId w:val="30"/>
        </w:numPr>
        <w:tabs>
          <w:tab w:val="left" w:pos="0"/>
        </w:tabs>
        <w:ind w:left="1134" w:right="1134"/>
        <w:jc w:val="both"/>
      </w:pPr>
      <w:r>
        <w:t>A Képviselő-testület felhatalmazza a polgármestert a szükséges intézkedések megtételére és a szerződés aláírására.</w:t>
      </w:r>
    </w:p>
    <w:p w:rsidR="007F0E35" w:rsidRDefault="007F0E35" w:rsidP="007F0E35">
      <w:pPr>
        <w:tabs>
          <w:tab w:val="left" w:pos="0"/>
        </w:tabs>
        <w:ind w:left="1134" w:right="1134"/>
        <w:jc w:val="both"/>
      </w:pPr>
    </w:p>
    <w:p w:rsidR="007F0E35" w:rsidRDefault="007F0E35" w:rsidP="007F0E35">
      <w:pPr>
        <w:ind w:left="1134" w:right="1134"/>
        <w:jc w:val="both"/>
        <w:rPr>
          <w:color w:val="000000"/>
        </w:rPr>
      </w:pPr>
      <w:r>
        <w:rPr>
          <w:color w:val="000000"/>
        </w:rPr>
        <w:t>Felelős: dr. Garay Rita polgármester</w:t>
      </w:r>
    </w:p>
    <w:p w:rsidR="007F0E35" w:rsidRDefault="007F0E35" w:rsidP="007F0E35">
      <w:pPr>
        <w:ind w:left="1134" w:right="1134"/>
        <w:jc w:val="both"/>
      </w:pPr>
      <w:r>
        <w:rPr>
          <w:color w:val="000000"/>
        </w:rPr>
        <w:t xml:space="preserve">Határidő: a </w:t>
      </w:r>
      <w:r>
        <w:t>döntés közlésére és a szerződés aláírására a Kbt-ben meghatározottak szerint</w:t>
      </w:r>
    </w:p>
    <w:p w:rsidR="00A001C3" w:rsidRDefault="00A001C3" w:rsidP="00970F8A">
      <w:pPr>
        <w:ind w:right="992"/>
        <w:jc w:val="both"/>
      </w:pPr>
    </w:p>
    <w:p w:rsidR="00B754DD" w:rsidRDefault="00B754DD" w:rsidP="00970F8A">
      <w:pPr>
        <w:ind w:right="992"/>
        <w:jc w:val="both"/>
      </w:pPr>
    </w:p>
    <w:p w:rsidR="00180497" w:rsidRPr="00B754DD" w:rsidRDefault="00E90BEE" w:rsidP="00180497">
      <w:pPr>
        <w:pStyle w:val="Listaszerbekezds"/>
        <w:numPr>
          <w:ilvl w:val="0"/>
          <w:numId w:val="25"/>
        </w:numPr>
        <w:jc w:val="both"/>
        <w:rPr>
          <w:rStyle w:val="Kiemels2"/>
          <w:rFonts w:eastAsiaTheme="majorEastAsia"/>
          <w:b w:val="0"/>
          <w:bCs w:val="0"/>
          <w:i/>
          <w:sz w:val="26"/>
          <w:szCs w:val="26"/>
        </w:rPr>
      </w:pPr>
      <w:r w:rsidRPr="00B754DD">
        <w:rPr>
          <w:rFonts w:eastAsiaTheme="minorHAnsi"/>
          <w:bCs/>
          <w:i/>
          <w:color w:val="000000"/>
          <w:sz w:val="26"/>
          <w:szCs w:val="26"/>
          <w:lang w:eastAsia="en-US"/>
        </w:rPr>
        <w:t xml:space="preserve">A </w:t>
      </w:r>
      <w:r w:rsidR="00180497" w:rsidRPr="00B754DD">
        <w:rPr>
          <w:rFonts w:eastAsiaTheme="minorHAnsi"/>
          <w:bCs/>
          <w:i/>
          <w:color w:val="000000"/>
          <w:sz w:val="26"/>
          <w:szCs w:val="26"/>
          <w:lang w:eastAsia="en-US"/>
        </w:rPr>
        <w:t>2011. december 9. napján kelt SFI-ÖEP-11-0272/1. számú</w:t>
      </w:r>
      <w:r w:rsidR="00180497" w:rsidRPr="00B754DD">
        <w:rPr>
          <w:rFonts w:ascii="Arial" w:eastAsiaTheme="minorHAnsi" w:hAnsi="Arial" w:cs="Arial"/>
          <w:b/>
          <w:bCs/>
          <w:color w:val="000000"/>
          <w:sz w:val="23"/>
          <w:szCs w:val="23"/>
          <w:lang w:eastAsia="en-US"/>
        </w:rPr>
        <w:t xml:space="preserve"> </w:t>
      </w:r>
      <w:r w:rsidR="00180497" w:rsidRPr="00B754DD">
        <w:rPr>
          <w:rFonts w:eastAsiaTheme="minorHAnsi"/>
          <w:bCs/>
          <w:i/>
          <w:color w:val="000000"/>
          <w:sz w:val="26"/>
          <w:szCs w:val="26"/>
          <w:lang w:eastAsia="en-US"/>
        </w:rPr>
        <w:t xml:space="preserve">397.822.000,- Ft összegű </w:t>
      </w:r>
      <w:r w:rsidR="00180497" w:rsidRPr="00B754DD">
        <w:rPr>
          <w:rFonts w:eastAsiaTheme="minorHAnsi"/>
          <w:bCs/>
          <w:i/>
          <w:color w:val="000000"/>
          <w:lang w:eastAsia="en-US"/>
        </w:rPr>
        <w:t>b</w:t>
      </w:r>
      <w:r w:rsidR="00180497" w:rsidRPr="00B754DD">
        <w:rPr>
          <w:rStyle w:val="Kiemels2"/>
          <w:rFonts w:eastAsiaTheme="majorEastAsia"/>
          <w:b w:val="0"/>
          <w:i/>
          <w:sz w:val="26"/>
          <w:szCs w:val="26"/>
        </w:rPr>
        <w:t xml:space="preserve">eruházási (éven túli lejáratú) hitelszerződés 1. számú módosítása </w:t>
      </w:r>
    </w:p>
    <w:p w:rsidR="00A001C3" w:rsidRPr="00B754DD" w:rsidRDefault="00A001C3" w:rsidP="00970F8A">
      <w:pPr>
        <w:ind w:right="992"/>
        <w:jc w:val="both"/>
      </w:pPr>
    </w:p>
    <w:p w:rsidR="00DA7445" w:rsidRDefault="00E90BEE" w:rsidP="00E90BEE">
      <w:pPr>
        <w:ind w:right="1"/>
        <w:jc w:val="both"/>
        <w:rPr>
          <w:rStyle w:val="Kiemels2"/>
          <w:rFonts w:eastAsiaTheme="majorEastAsia"/>
          <w:b w:val="0"/>
        </w:rPr>
      </w:pPr>
      <w:r w:rsidRPr="00B754DD">
        <w:rPr>
          <w:b/>
          <w:i/>
        </w:rPr>
        <w:t>Dr. Garay Rita polgármester:</w:t>
      </w:r>
      <w:r w:rsidRPr="00B754DD">
        <w:t xml:space="preserve"> </w:t>
      </w:r>
      <w:r w:rsidR="00DA7445" w:rsidRPr="00B754DD">
        <w:t>A tárgyi napirendi pont előzményként e</w:t>
      </w:r>
      <w:r w:rsidRPr="00B754DD">
        <w:t xml:space="preserve">lmondja, hogy </w:t>
      </w:r>
      <w:r w:rsidR="001C1B08" w:rsidRPr="00B754DD">
        <w:t>a</w:t>
      </w:r>
      <w:r w:rsidR="00DA7445" w:rsidRPr="00B754DD">
        <w:t xml:space="preserve"> szennyvízberuházás megvalósítása érdekében a Tótkomlósi Csatornamű Vízgazdálkodási Társulat a K&amp;H Bank Zrt-vel 2011. december 9. napján</w:t>
      </w:r>
      <w:r w:rsidR="001C1B08" w:rsidRPr="00B754DD">
        <w:t xml:space="preserve"> </w:t>
      </w:r>
      <w:r w:rsidR="00DA7445" w:rsidRPr="00B754DD">
        <w:rPr>
          <w:rFonts w:eastAsiaTheme="minorHAnsi"/>
          <w:bCs/>
          <w:color w:val="000000"/>
          <w:lang w:eastAsia="en-US"/>
        </w:rPr>
        <w:t>397.822.000,- Ft összegű b</w:t>
      </w:r>
      <w:r w:rsidR="00DA7445" w:rsidRPr="00B754DD">
        <w:rPr>
          <w:rStyle w:val="Kiemels2"/>
          <w:rFonts w:eastAsiaTheme="majorEastAsia"/>
          <w:b w:val="0"/>
        </w:rPr>
        <w:t xml:space="preserve">eruházási (éven túli lejáratú) hitelszerződést kötött az érdekeltségi hozzájárulások megelőlegezése céljából. </w:t>
      </w:r>
    </w:p>
    <w:p w:rsidR="00FA76AF" w:rsidRDefault="00FA76AF" w:rsidP="00E90BEE">
      <w:pPr>
        <w:ind w:right="1"/>
        <w:jc w:val="both"/>
        <w:rPr>
          <w:rStyle w:val="Kiemels2"/>
          <w:rFonts w:eastAsiaTheme="majorEastAsia"/>
          <w:b w:val="0"/>
        </w:rPr>
      </w:pPr>
    </w:p>
    <w:p w:rsidR="00FA76AF" w:rsidRDefault="00FA76AF" w:rsidP="00E90BEE">
      <w:pPr>
        <w:ind w:right="1"/>
        <w:jc w:val="both"/>
        <w:rPr>
          <w:rStyle w:val="Kiemels2"/>
          <w:rFonts w:eastAsiaTheme="majorEastAsia"/>
          <w:b w:val="0"/>
        </w:rPr>
      </w:pPr>
    </w:p>
    <w:p w:rsidR="00FA76AF" w:rsidRPr="00B754DD" w:rsidRDefault="00FA76AF" w:rsidP="00E90BEE">
      <w:pPr>
        <w:ind w:right="1"/>
        <w:jc w:val="both"/>
        <w:rPr>
          <w:rStyle w:val="Kiemels2"/>
          <w:rFonts w:eastAsiaTheme="majorEastAsia"/>
          <w:b w:val="0"/>
        </w:rPr>
      </w:pPr>
    </w:p>
    <w:p w:rsidR="00DA7445" w:rsidRPr="00B754DD" w:rsidRDefault="00DA7445" w:rsidP="00E90BEE">
      <w:pPr>
        <w:ind w:right="1"/>
        <w:jc w:val="both"/>
        <w:rPr>
          <w:rStyle w:val="Kiemels2"/>
          <w:rFonts w:eastAsiaTheme="majorEastAsia"/>
          <w:b w:val="0"/>
        </w:rPr>
      </w:pPr>
    </w:p>
    <w:p w:rsidR="00DA7445" w:rsidRPr="00B754DD" w:rsidRDefault="00DA7445" w:rsidP="00E90BEE">
      <w:pPr>
        <w:ind w:right="1"/>
        <w:jc w:val="both"/>
        <w:rPr>
          <w:rStyle w:val="Kiemels2"/>
          <w:rFonts w:eastAsiaTheme="majorEastAsia"/>
          <w:b w:val="0"/>
        </w:rPr>
      </w:pPr>
      <w:r w:rsidRPr="00B754DD">
        <w:rPr>
          <w:rStyle w:val="Kiemels2"/>
          <w:rFonts w:eastAsiaTheme="majorEastAsia"/>
          <w:b w:val="0"/>
        </w:rPr>
        <w:t>A bank a hitelösszeget egyelőre rendelkezésre tartja, azonban a beruházás előre</w:t>
      </w:r>
      <w:r w:rsidR="00915E14">
        <w:rPr>
          <w:rStyle w:val="Kiemels2"/>
          <w:rFonts w:eastAsiaTheme="majorEastAsia"/>
          <w:b w:val="0"/>
        </w:rPr>
        <w:t xml:space="preserve"> </w:t>
      </w:r>
      <w:r w:rsidRPr="00B754DD">
        <w:rPr>
          <w:rStyle w:val="Kiemels2"/>
          <w:rFonts w:eastAsiaTheme="majorEastAsia"/>
          <w:b w:val="0"/>
        </w:rPr>
        <w:t>haladtával lassan szükségessé válik a hitel lehívása.</w:t>
      </w:r>
    </w:p>
    <w:p w:rsidR="00DA7445" w:rsidRPr="00B754DD" w:rsidRDefault="00DA7445" w:rsidP="00E90BEE">
      <w:pPr>
        <w:ind w:right="1"/>
        <w:jc w:val="both"/>
      </w:pPr>
      <w:r w:rsidRPr="00B754DD">
        <w:rPr>
          <w:rStyle w:val="Kiemels2"/>
          <w:rFonts w:eastAsiaTheme="majorEastAsia"/>
          <w:b w:val="0"/>
        </w:rPr>
        <w:t>A</w:t>
      </w:r>
      <w:r w:rsidRPr="00B754DD">
        <w:rPr>
          <w:rStyle w:val="Kiemels2"/>
          <w:rFonts w:eastAsiaTheme="majorEastAsia"/>
          <w:b w:val="0"/>
          <w:i/>
          <w:sz w:val="26"/>
          <w:szCs w:val="26"/>
        </w:rPr>
        <w:t xml:space="preserve"> </w:t>
      </w:r>
      <w:r w:rsidRPr="00B754DD">
        <w:t xml:space="preserve">jelenleg hatályos </w:t>
      </w:r>
      <w:r w:rsidR="001C1B08" w:rsidRPr="00B754DD">
        <w:t xml:space="preserve">szerződés </w:t>
      </w:r>
      <w:r w:rsidRPr="00B754DD">
        <w:t>szerint a hitelfolyósítás</w:t>
      </w:r>
      <w:r w:rsidR="001C1B08" w:rsidRPr="00B754DD">
        <w:t xml:space="preserve"> csak az</w:t>
      </w:r>
      <w:r w:rsidR="00E90BEE" w:rsidRPr="00B754DD">
        <w:t xml:space="preserve"> </w:t>
      </w:r>
      <w:r w:rsidRPr="00B754DD">
        <w:t xml:space="preserve">időarányos </w:t>
      </w:r>
      <w:r w:rsidR="00E90BEE" w:rsidRPr="00B754DD">
        <w:t xml:space="preserve">LTP </w:t>
      </w:r>
      <w:r w:rsidRPr="00B754DD">
        <w:t>feltöltés</w:t>
      </w:r>
      <w:r w:rsidR="00E90BEE" w:rsidRPr="00B754DD">
        <w:t xml:space="preserve"> 100 %-</w:t>
      </w:r>
      <w:r w:rsidR="001C1B08" w:rsidRPr="00B754DD">
        <w:t>os</w:t>
      </w:r>
      <w:r w:rsidR="00E90BEE" w:rsidRPr="00B754DD">
        <w:t xml:space="preserve"> </w:t>
      </w:r>
      <w:r w:rsidRPr="00B754DD">
        <w:t>szint</w:t>
      </w:r>
      <w:r w:rsidR="0091666B" w:rsidRPr="00B754DD">
        <w:t>jének</w:t>
      </w:r>
      <w:r w:rsidRPr="00B754DD">
        <w:t xml:space="preserve"> elérése és ennek igazolása esetén lehetséges. </w:t>
      </w:r>
      <w:r w:rsidR="00E90BEE" w:rsidRPr="00B754DD">
        <w:t xml:space="preserve">Mivel </w:t>
      </w:r>
      <w:r w:rsidR="001C1B08" w:rsidRPr="00B754DD">
        <w:t>a</w:t>
      </w:r>
      <w:r w:rsidRPr="00B754DD">
        <w:t>z időarányos</w:t>
      </w:r>
      <w:r w:rsidR="001C1B08" w:rsidRPr="00B754DD">
        <w:t xml:space="preserve"> 100 %-os feltöltés nem történt meg, </w:t>
      </w:r>
      <w:r w:rsidR="00E90BEE" w:rsidRPr="00B754DD">
        <w:t>ezért az Önkormányzatnak kellene póto</w:t>
      </w:r>
      <w:r w:rsidR="00F15EFF" w:rsidRPr="00B754DD">
        <w:t xml:space="preserve">lni a különbözetet. </w:t>
      </w:r>
    </w:p>
    <w:p w:rsidR="00DA7445" w:rsidRPr="00B754DD" w:rsidRDefault="00DA7445" w:rsidP="00E90BEE">
      <w:pPr>
        <w:ind w:right="1"/>
        <w:jc w:val="both"/>
      </w:pPr>
    </w:p>
    <w:p w:rsidR="0064394B" w:rsidRPr="00B754DD" w:rsidRDefault="00F15EFF" w:rsidP="00E90BEE">
      <w:pPr>
        <w:ind w:right="1"/>
        <w:jc w:val="both"/>
      </w:pPr>
      <w:r w:rsidRPr="00B754DD">
        <w:t xml:space="preserve">A szerződés </w:t>
      </w:r>
      <w:r w:rsidR="00DA7445" w:rsidRPr="00B754DD">
        <w:t xml:space="preserve">- jelen ülés keretében beterjesztett - </w:t>
      </w:r>
      <w:r w:rsidR="00E90BEE" w:rsidRPr="00B754DD">
        <w:t>módosítás</w:t>
      </w:r>
      <w:r w:rsidRPr="00B754DD">
        <w:t>á</w:t>
      </w:r>
      <w:r w:rsidR="00E90BEE" w:rsidRPr="00B754DD">
        <w:t>ra azért lenne szüksége, hogy ne kelljen az Önkormányzatnak a</w:t>
      </w:r>
      <w:r w:rsidR="001C1B08" w:rsidRPr="00B754DD">
        <w:t>z LTP</w:t>
      </w:r>
      <w:r w:rsidR="00E90BEE" w:rsidRPr="00B754DD">
        <w:t xml:space="preserve"> különbözetet pótolnia. </w:t>
      </w:r>
      <w:r w:rsidR="00DA7445" w:rsidRPr="00B754DD">
        <w:t xml:space="preserve">A szerződés módosításához </w:t>
      </w:r>
      <w:r w:rsidR="0064394B" w:rsidRPr="00B754DD">
        <w:t>a pénzintézet hozzájárult, melynek lényege, hogy nem</w:t>
      </w:r>
      <w:r w:rsidR="00E90BEE" w:rsidRPr="00B754DD">
        <w:t xml:space="preserve"> kell feltölteni az LTP befizetések során jelentkező különbözetet, hanem a</w:t>
      </w:r>
      <w:r w:rsidRPr="00B754DD">
        <w:t xml:space="preserve"> folyósítás kizárólag a lakossági Tagok zárolt </w:t>
      </w:r>
      <w:r w:rsidR="0064394B" w:rsidRPr="00B754DD">
        <w:t>lakástakarék pénztári számláin</w:t>
      </w:r>
      <w:r w:rsidRPr="00B754DD">
        <w:t xml:space="preserve"> a Bank rendelkezésére álló legutolsó állományi kimutatásban szereplő megtakarítási egyenlege erejéig történhetne meg. Jelenleg ennek összege </w:t>
      </w:r>
      <w:r w:rsidR="00587F31" w:rsidRPr="00B754DD">
        <w:t xml:space="preserve">kb. 110 millió forint. </w:t>
      </w:r>
    </w:p>
    <w:p w:rsidR="0064394B" w:rsidRPr="00B754DD" w:rsidRDefault="0064394B" w:rsidP="00E90BEE">
      <w:pPr>
        <w:ind w:right="1"/>
        <w:jc w:val="both"/>
      </w:pPr>
    </w:p>
    <w:p w:rsidR="0064394B" w:rsidRPr="00B754DD" w:rsidRDefault="0064394B" w:rsidP="00E90BEE">
      <w:pPr>
        <w:ind w:right="1"/>
        <w:jc w:val="both"/>
      </w:pPr>
      <w:r w:rsidRPr="00B754DD">
        <w:t>A szerződés módosítás tervezete értelmében az előzőeken kívül egy további folyósítási előfeltételt is kikötne a pénzintézet: az Önkormányzatnak</w:t>
      </w:r>
      <w:r w:rsidR="00587F31" w:rsidRPr="00B754DD">
        <w:t xml:space="preserve"> független jogi szakértőt kell </w:t>
      </w:r>
      <w:r w:rsidRPr="00B754DD">
        <w:t>fel</w:t>
      </w:r>
      <w:r w:rsidR="00587F31" w:rsidRPr="00B754DD">
        <w:t>kérnie, aki</w:t>
      </w:r>
      <w:r w:rsidRPr="00B754DD">
        <w:t>nek</w:t>
      </w:r>
      <w:r w:rsidR="00587F31" w:rsidRPr="00B754DD">
        <w:t xml:space="preserve"> </w:t>
      </w:r>
      <w:r w:rsidRPr="00B754DD">
        <w:t xml:space="preserve">feladata </w:t>
      </w:r>
      <w:r w:rsidR="00CB02F9" w:rsidRPr="00B754DD">
        <w:t xml:space="preserve">valamennyi, a beruházás megvalósítása érdekében </w:t>
      </w:r>
      <w:r w:rsidRPr="00B754DD">
        <w:t xml:space="preserve">a beruházó által </w:t>
      </w:r>
      <w:r w:rsidR="00CB02F9" w:rsidRPr="00B754DD">
        <w:t>megkötött</w:t>
      </w:r>
      <w:r w:rsidR="00587F31" w:rsidRPr="00B754DD">
        <w:t xml:space="preserve"> szerződés</w:t>
      </w:r>
      <w:r w:rsidRPr="00B754DD">
        <w:t xml:space="preserve"> jogi átvilágítása és arról jelentés készítése. A szerződés módosításának tervezete erről az alábbiak szerint rendelkezik:</w:t>
      </w:r>
    </w:p>
    <w:p w:rsidR="00A001C3" w:rsidRPr="00B754DD" w:rsidRDefault="00587F31" w:rsidP="00E90BEE">
      <w:pPr>
        <w:ind w:right="1"/>
        <w:jc w:val="both"/>
      </w:pPr>
      <w:r w:rsidRPr="00B754DD">
        <w:t xml:space="preserve"> </w:t>
      </w:r>
    </w:p>
    <w:p w:rsidR="004F5230" w:rsidRPr="00B754DD" w:rsidRDefault="00F15EFF" w:rsidP="00F34ED5">
      <w:pPr>
        <w:ind w:right="1"/>
        <w:jc w:val="both"/>
        <w:rPr>
          <w:i/>
        </w:rPr>
      </w:pPr>
      <w:r w:rsidRPr="00B754DD">
        <w:rPr>
          <w:i/>
        </w:rPr>
        <w:t>„</w:t>
      </w:r>
      <w:r w:rsidR="00277152" w:rsidRPr="00B754DD">
        <w:rPr>
          <w:i/>
        </w:rPr>
        <w:t>A Beruházó által, a Beruházás megvalósítása érdekében megkötött, a Bankkal megkötött szerződéseken kívüli valamennyi ügyleti szerződés (különösen a támogatási szerződések és vállalkozási szerződések) jogi átvilágításával megbízott független jogi szakértő (ügyvédi iroda) által a jelen Szerződéshez történő felhasználás céljából elkészített jogi átvilágítási jelentés benyújtása a Bankhoz, amelyben megerősítésre kerül, hogy a Beruházó által, a Beruházás megvalósítása érdekében megkötött összes szerződés jogszerű, a vonatkozó törvényi és hatósági előírásoknak maradéktalanul megfelel(t).</w:t>
      </w:r>
      <w:r w:rsidRPr="00B754DD">
        <w:rPr>
          <w:i/>
        </w:rPr>
        <w:t>”</w:t>
      </w:r>
    </w:p>
    <w:p w:rsidR="004F5230" w:rsidRPr="00B754DD" w:rsidRDefault="004F5230" w:rsidP="00F34ED5">
      <w:pPr>
        <w:ind w:right="1"/>
        <w:jc w:val="both"/>
      </w:pPr>
    </w:p>
    <w:p w:rsidR="00D53FB3" w:rsidRPr="00B754DD" w:rsidRDefault="00587F31" w:rsidP="00F34ED5">
      <w:pPr>
        <w:ind w:right="1"/>
        <w:jc w:val="both"/>
      </w:pPr>
      <w:r w:rsidRPr="00B754DD">
        <w:rPr>
          <w:b/>
          <w:i/>
        </w:rPr>
        <w:t xml:space="preserve">Takács Ferenc alpolgármester: </w:t>
      </w:r>
      <w:r w:rsidRPr="00B754DD">
        <w:t xml:space="preserve">Javasolja, hogy támogassák a szerződés módosítását, mert csak </w:t>
      </w:r>
      <w:r w:rsidR="00180497" w:rsidRPr="00B754DD">
        <w:t>ebben az esetben történhet</w:t>
      </w:r>
      <w:r w:rsidR="00F34ED5" w:rsidRPr="00B754DD">
        <w:t xml:space="preserve"> meg a Bank részéről a</w:t>
      </w:r>
      <w:r w:rsidRPr="00B754DD">
        <w:t xml:space="preserve"> pénz</w:t>
      </w:r>
      <w:r w:rsidR="00F34ED5" w:rsidRPr="00B754DD">
        <w:t xml:space="preserve"> folyósítása.</w:t>
      </w:r>
      <w:r w:rsidRPr="00B754DD">
        <w:t xml:space="preserve"> Továbbá megkérdezi, hogy a szakértői vélemény mennyibe fog kerülni az Önkormányzatnak? </w:t>
      </w:r>
    </w:p>
    <w:p w:rsidR="00F34ED5" w:rsidRPr="00B754DD" w:rsidRDefault="00F34ED5" w:rsidP="00F34ED5">
      <w:pPr>
        <w:ind w:right="1"/>
        <w:jc w:val="both"/>
      </w:pPr>
    </w:p>
    <w:p w:rsidR="00530F2B" w:rsidRPr="00B754DD" w:rsidRDefault="00F34ED5" w:rsidP="00F34ED5">
      <w:pPr>
        <w:ind w:right="1"/>
        <w:jc w:val="both"/>
      </w:pPr>
      <w:r w:rsidRPr="00B754DD">
        <w:rPr>
          <w:b/>
          <w:i/>
        </w:rPr>
        <w:t>Dr. Garay Rita polgármester:</w:t>
      </w:r>
      <w:r w:rsidRPr="00B754DD">
        <w:t xml:space="preserve"> Elmondja, hogy jelenleg nincs információja arról, hogy a szakértői vélemény </w:t>
      </w:r>
      <w:r w:rsidR="00530F2B" w:rsidRPr="00B754DD">
        <w:t>elészítése milyen költséggel jár</w:t>
      </w:r>
      <w:r w:rsidRPr="00B754DD">
        <w:t>. Javasolja, hogy foga</w:t>
      </w:r>
      <w:r w:rsidR="00530F2B" w:rsidRPr="00B754DD">
        <w:t xml:space="preserve">dják el a szerződés 1. számú módosítását. A hitelfolyósítás </w:t>
      </w:r>
      <w:r w:rsidR="0091666B" w:rsidRPr="00B754DD">
        <w:t xml:space="preserve">további </w:t>
      </w:r>
      <w:r w:rsidR="00530F2B" w:rsidRPr="00B754DD">
        <w:t xml:space="preserve">feltételéül szabott jogi átvilágítás feladatainak ellátására pedig </w:t>
      </w:r>
      <w:r w:rsidR="0091666B" w:rsidRPr="00B754DD">
        <w:t>minimum 3, de lehetőleg</w:t>
      </w:r>
      <w:r w:rsidR="00AF3FD1" w:rsidRPr="00B754DD">
        <w:t xml:space="preserve"> annál több</w:t>
      </w:r>
      <w:r w:rsidR="00530F2B" w:rsidRPr="00B754DD">
        <w:t xml:space="preserve"> független jogi szakértőtől kell ajánlatot kérni.</w:t>
      </w:r>
      <w:r w:rsidRPr="00B754DD">
        <w:t xml:space="preserve"> </w:t>
      </w:r>
    </w:p>
    <w:p w:rsidR="00530F2B" w:rsidRPr="00B754DD" w:rsidRDefault="00530F2B" w:rsidP="00F34ED5">
      <w:pPr>
        <w:ind w:right="1"/>
        <w:jc w:val="both"/>
      </w:pPr>
    </w:p>
    <w:p w:rsidR="00F34ED5" w:rsidRPr="00B754DD" w:rsidRDefault="00F34ED5" w:rsidP="00F34ED5">
      <w:pPr>
        <w:ind w:right="1"/>
        <w:jc w:val="both"/>
      </w:pPr>
      <w:r w:rsidRPr="00B754DD">
        <w:t xml:space="preserve">Megkérdezi, hogy van-e valakinek kérdése, észrevétele, hozzászólása, javaslata? Mivel kérdés, </w:t>
      </w:r>
      <w:r w:rsidR="00180497" w:rsidRPr="00B754DD">
        <w:t>észrevétel, hozzászólás, javaslat nem volt, szavazásr</w:t>
      </w:r>
      <w:r w:rsidR="00530F2B" w:rsidRPr="00B754DD">
        <w:t>a bocsátja az alábbi határozati javaslatot</w:t>
      </w:r>
      <w:r w:rsidR="00180497" w:rsidRPr="00B754DD">
        <w:t>:</w:t>
      </w:r>
    </w:p>
    <w:p w:rsidR="00180497" w:rsidRPr="00B754DD" w:rsidRDefault="00180497" w:rsidP="00F34ED5">
      <w:pPr>
        <w:ind w:right="1"/>
        <w:jc w:val="both"/>
        <w:rPr>
          <w:rStyle w:val="Kiemels2"/>
          <w:rFonts w:eastAsiaTheme="majorEastAsia"/>
          <w:b w:val="0"/>
        </w:rPr>
      </w:pPr>
      <w:r w:rsidRPr="00B754DD">
        <w:t xml:space="preserve">„Tótkomlós Város Önkormányzat Képviselő-testülete egyetért a </w:t>
      </w:r>
      <w:r w:rsidRPr="00B754DD">
        <w:rPr>
          <w:rFonts w:eastAsiaTheme="minorHAnsi"/>
          <w:bCs/>
          <w:color w:val="000000"/>
          <w:lang w:eastAsia="en-US"/>
        </w:rPr>
        <w:t>2011. december 9. napján kelt SFI-ÖEP-11-0272/1. számú</w:t>
      </w:r>
      <w:r w:rsidRPr="00B754DD">
        <w:rPr>
          <w:rFonts w:ascii="Arial" w:eastAsiaTheme="minorHAnsi" w:hAnsi="Arial" w:cs="Arial"/>
          <w:b/>
          <w:bCs/>
          <w:color w:val="000000"/>
          <w:lang w:eastAsia="en-US"/>
        </w:rPr>
        <w:t xml:space="preserve"> </w:t>
      </w:r>
      <w:r w:rsidRPr="00B754DD">
        <w:rPr>
          <w:rFonts w:eastAsiaTheme="minorHAnsi"/>
          <w:bCs/>
          <w:color w:val="000000"/>
          <w:lang w:eastAsia="en-US"/>
        </w:rPr>
        <w:t>397.822.000,- Ft összegű b</w:t>
      </w:r>
      <w:r w:rsidRPr="00B754DD">
        <w:rPr>
          <w:rStyle w:val="Kiemels2"/>
          <w:rFonts w:eastAsiaTheme="majorEastAsia"/>
          <w:b w:val="0"/>
        </w:rPr>
        <w:t>eruházási (éven túli lejáratú) hitelszerződés 1. számú módosításával.”</w:t>
      </w:r>
    </w:p>
    <w:p w:rsidR="00180497" w:rsidRPr="00B754DD" w:rsidRDefault="00180497" w:rsidP="00180497">
      <w:pPr>
        <w:jc w:val="both"/>
        <w:rPr>
          <w:i/>
          <w:u w:val="single"/>
        </w:rPr>
      </w:pPr>
    </w:p>
    <w:p w:rsidR="00FA76AF" w:rsidRDefault="00FA76AF" w:rsidP="00180497">
      <w:pPr>
        <w:jc w:val="both"/>
        <w:rPr>
          <w:i/>
          <w:u w:val="single"/>
        </w:rPr>
      </w:pPr>
    </w:p>
    <w:p w:rsidR="00FA76AF" w:rsidRDefault="00FA76AF" w:rsidP="00180497">
      <w:pPr>
        <w:jc w:val="both"/>
        <w:rPr>
          <w:i/>
          <w:u w:val="single"/>
        </w:rPr>
      </w:pPr>
    </w:p>
    <w:p w:rsidR="00FA76AF" w:rsidRDefault="00FA76AF" w:rsidP="00180497">
      <w:pPr>
        <w:jc w:val="both"/>
        <w:rPr>
          <w:i/>
          <w:u w:val="single"/>
        </w:rPr>
      </w:pPr>
    </w:p>
    <w:p w:rsidR="00FA76AF" w:rsidRDefault="00FA76AF" w:rsidP="00180497">
      <w:pPr>
        <w:jc w:val="both"/>
        <w:rPr>
          <w:i/>
          <w:u w:val="single"/>
        </w:rPr>
      </w:pPr>
    </w:p>
    <w:p w:rsidR="00FA76AF" w:rsidRDefault="00FA76AF" w:rsidP="00180497">
      <w:pPr>
        <w:jc w:val="both"/>
        <w:rPr>
          <w:i/>
          <w:u w:val="single"/>
        </w:rPr>
      </w:pPr>
    </w:p>
    <w:p w:rsidR="00FA76AF" w:rsidRDefault="00FA76AF" w:rsidP="00180497">
      <w:pPr>
        <w:jc w:val="both"/>
        <w:rPr>
          <w:i/>
          <w:u w:val="single"/>
        </w:rPr>
      </w:pPr>
    </w:p>
    <w:p w:rsidR="00FA76AF" w:rsidRDefault="00FA76AF" w:rsidP="00180497">
      <w:pPr>
        <w:jc w:val="both"/>
        <w:rPr>
          <w:i/>
          <w:u w:val="single"/>
        </w:rPr>
      </w:pPr>
    </w:p>
    <w:p w:rsidR="00180497" w:rsidRPr="00B754DD" w:rsidRDefault="00180497" w:rsidP="00180497">
      <w:pPr>
        <w:jc w:val="both"/>
        <w:rPr>
          <w:i/>
        </w:rPr>
      </w:pPr>
      <w:r w:rsidRPr="00B754DD">
        <w:rPr>
          <w:i/>
          <w:u w:val="single"/>
        </w:rPr>
        <w:lastRenderedPageBreak/>
        <w:t>A döntésben  résztvevők száma: 6 fő.</w:t>
      </w:r>
      <w:r w:rsidRPr="00B754DD">
        <w:rPr>
          <w:i/>
        </w:rPr>
        <w:t xml:space="preserve"> </w:t>
      </w:r>
    </w:p>
    <w:p w:rsidR="00180497" w:rsidRPr="00B754DD" w:rsidRDefault="00180497" w:rsidP="00180497">
      <w:pPr>
        <w:jc w:val="both"/>
        <w:rPr>
          <w:i/>
        </w:rPr>
      </w:pPr>
      <w:r w:rsidRPr="00B754DD">
        <w:rPr>
          <w:i/>
        </w:rPr>
        <w:t xml:space="preserve">A képviselő-testület 6 igen szavazattal, ellenszavazat és tartózkodás nélkül hozta meg az alábbi határozatot: </w:t>
      </w:r>
    </w:p>
    <w:p w:rsidR="00180497" w:rsidRPr="00B754DD" w:rsidRDefault="00180497" w:rsidP="00180497">
      <w:pPr>
        <w:jc w:val="center"/>
        <w:rPr>
          <w:b/>
          <w:i/>
          <w:color w:val="000000"/>
          <w:u w:val="single"/>
        </w:rPr>
      </w:pPr>
      <w:r w:rsidRPr="00B754DD">
        <w:rPr>
          <w:b/>
          <w:i/>
          <w:color w:val="000000"/>
          <w:u w:val="single"/>
        </w:rPr>
        <w:t>124/2014. (VI. 13.) kt. határozat:</w:t>
      </w:r>
    </w:p>
    <w:p w:rsidR="00180497" w:rsidRPr="00B754DD" w:rsidRDefault="00180497" w:rsidP="00180497">
      <w:pPr>
        <w:ind w:left="851" w:right="851"/>
        <w:jc w:val="center"/>
        <w:rPr>
          <w:rStyle w:val="Kiemels2"/>
          <w:rFonts w:eastAsiaTheme="majorEastAsia"/>
          <w:i/>
        </w:rPr>
      </w:pPr>
      <w:r w:rsidRPr="00B754DD">
        <w:rPr>
          <w:b/>
          <w:i/>
        </w:rPr>
        <w:t xml:space="preserve">Döntés a </w:t>
      </w:r>
      <w:r w:rsidRPr="00B754DD">
        <w:rPr>
          <w:rFonts w:eastAsiaTheme="minorHAnsi"/>
          <w:b/>
          <w:bCs/>
          <w:i/>
          <w:color w:val="000000"/>
          <w:lang w:eastAsia="en-US"/>
        </w:rPr>
        <w:t>2011. december 9. napján kelt SFI-ÖEP-11-0272/1. számú</w:t>
      </w:r>
      <w:r w:rsidRPr="00B754DD">
        <w:rPr>
          <w:rFonts w:ascii="Arial" w:eastAsiaTheme="minorHAnsi" w:hAnsi="Arial" w:cs="Arial"/>
          <w:b/>
          <w:bCs/>
          <w:i/>
          <w:color w:val="000000"/>
          <w:lang w:eastAsia="en-US"/>
        </w:rPr>
        <w:t xml:space="preserve"> </w:t>
      </w:r>
      <w:r w:rsidRPr="00B754DD">
        <w:rPr>
          <w:rFonts w:eastAsiaTheme="minorHAnsi"/>
          <w:b/>
          <w:bCs/>
          <w:i/>
          <w:color w:val="000000"/>
          <w:lang w:eastAsia="en-US"/>
        </w:rPr>
        <w:t>397.822.000,- Ft összegű b</w:t>
      </w:r>
      <w:r w:rsidRPr="00B754DD">
        <w:rPr>
          <w:rStyle w:val="Kiemels2"/>
          <w:rFonts w:eastAsiaTheme="majorEastAsia"/>
          <w:i/>
        </w:rPr>
        <w:t>eruházási (éven túli lejáratú) hitelszerződés</w:t>
      </w:r>
    </w:p>
    <w:p w:rsidR="00180497" w:rsidRPr="00B754DD" w:rsidRDefault="00180497" w:rsidP="00180497">
      <w:pPr>
        <w:ind w:left="851" w:right="851"/>
        <w:jc w:val="center"/>
        <w:rPr>
          <w:rStyle w:val="Kiemels2"/>
          <w:rFonts w:eastAsiaTheme="majorEastAsia"/>
          <w:b w:val="0"/>
          <w:i/>
        </w:rPr>
      </w:pPr>
      <w:r w:rsidRPr="00B754DD">
        <w:rPr>
          <w:rStyle w:val="Kiemels2"/>
          <w:rFonts w:eastAsiaTheme="majorEastAsia"/>
          <w:i/>
        </w:rPr>
        <w:t xml:space="preserve"> 1. számú módosításáról</w:t>
      </w:r>
    </w:p>
    <w:p w:rsidR="00180497" w:rsidRPr="00B754DD" w:rsidRDefault="00180497" w:rsidP="00F34ED5">
      <w:pPr>
        <w:ind w:right="1"/>
        <w:jc w:val="both"/>
      </w:pPr>
    </w:p>
    <w:p w:rsidR="00587F31" w:rsidRPr="00B754DD" w:rsidRDefault="00180497" w:rsidP="00180497">
      <w:pPr>
        <w:ind w:left="1134" w:right="1135"/>
        <w:jc w:val="both"/>
        <w:rPr>
          <w:rStyle w:val="Kiemels2"/>
          <w:rFonts w:eastAsiaTheme="majorEastAsia"/>
          <w:b w:val="0"/>
        </w:rPr>
      </w:pPr>
      <w:r w:rsidRPr="00B754DD">
        <w:t xml:space="preserve">Tótkomlós Város Önkormányzat Képviselő-testülete egyetért a </w:t>
      </w:r>
      <w:r w:rsidRPr="00B754DD">
        <w:rPr>
          <w:rFonts w:eastAsiaTheme="minorHAnsi"/>
          <w:bCs/>
          <w:color w:val="000000"/>
          <w:lang w:eastAsia="en-US"/>
        </w:rPr>
        <w:t>2011. december 9. napján kelt SFI-ÖEP-11-0272/1. számú</w:t>
      </w:r>
      <w:r w:rsidRPr="00B754DD">
        <w:rPr>
          <w:rFonts w:ascii="Arial" w:eastAsiaTheme="minorHAnsi" w:hAnsi="Arial" w:cs="Arial"/>
          <w:b/>
          <w:bCs/>
          <w:color w:val="000000"/>
          <w:lang w:eastAsia="en-US"/>
        </w:rPr>
        <w:t xml:space="preserve"> </w:t>
      </w:r>
      <w:r w:rsidRPr="00B754DD">
        <w:rPr>
          <w:rFonts w:eastAsiaTheme="minorHAnsi"/>
          <w:bCs/>
          <w:color w:val="000000"/>
          <w:lang w:eastAsia="en-US"/>
        </w:rPr>
        <w:t>397.822.000,- Ft összegű b</w:t>
      </w:r>
      <w:r w:rsidRPr="00B754DD">
        <w:rPr>
          <w:rStyle w:val="Kiemels2"/>
          <w:rFonts w:eastAsiaTheme="majorEastAsia"/>
          <w:b w:val="0"/>
        </w:rPr>
        <w:t>eruházási (éven túli lejáratú) hitelszerződés 1. számú módosításával.</w:t>
      </w:r>
    </w:p>
    <w:p w:rsidR="00180497" w:rsidRPr="00B754DD" w:rsidRDefault="00180497" w:rsidP="00180497">
      <w:pPr>
        <w:ind w:left="1134" w:right="1135"/>
        <w:jc w:val="both"/>
        <w:rPr>
          <w:rStyle w:val="Kiemels2"/>
          <w:rFonts w:eastAsiaTheme="majorEastAsia"/>
          <w:b w:val="0"/>
        </w:rPr>
      </w:pPr>
    </w:p>
    <w:p w:rsidR="00180497" w:rsidRPr="00B754DD" w:rsidRDefault="00180497" w:rsidP="00180497">
      <w:pPr>
        <w:ind w:left="1134" w:right="1135"/>
        <w:jc w:val="both"/>
        <w:rPr>
          <w:rStyle w:val="Kiemels2"/>
          <w:rFonts w:eastAsiaTheme="majorEastAsia"/>
          <w:b w:val="0"/>
        </w:rPr>
      </w:pPr>
      <w:r w:rsidRPr="00B754DD">
        <w:rPr>
          <w:rStyle w:val="Kiemels2"/>
          <w:rFonts w:eastAsiaTheme="majorEastAsia"/>
          <w:b w:val="0"/>
        </w:rPr>
        <w:t>A Képviselő-testület felhatalmazza a polgármestert a módosított hitelszerződés aláírására.</w:t>
      </w:r>
    </w:p>
    <w:p w:rsidR="00180497" w:rsidRPr="00B754DD" w:rsidRDefault="00180497" w:rsidP="00180497">
      <w:pPr>
        <w:ind w:left="1134" w:right="1135"/>
        <w:jc w:val="both"/>
        <w:rPr>
          <w:rStyle w:val="Kiemels2"/>
          <w:rFonts w:eastAsiaTheme="majorEastAsia"/>
          <w:b w:val="0"/>
        </w:rPr>
      </w:pPr>
    </w:p>
    <w:p w:rsidR="00180497" w:rsidRPr="00B754DD" w:rsidRDefault="00180497" w:rsidP="00180497">
      <w:pPr>
        <w:ind w:left="1134" w:right="1135"/>
        <w:jc w:val="both"/>
        <w:rPr>
          <w:rStyle w:val="Kiemels2"/>
          <w:rFonts w:eastAsiaTheme="majorEastAsia"/>
          <w:b w:val="0"/>
        </w:rPr>
      </w:pPr>
      <w:r w:rsidRPr="00B754DD">
        <w:rPr>
          <w:rStyle w:val="Kiemels2"/>
          <w:rFonts w:eastAsiaTheme="majorEastAsia"/>
          <w:b w:val="0"/>
        </w:rPr>
        <w:t>Felelős: dr. Garay Rita polgármester</w:t>
      </w:r>
    </w:p>
    <w:p w:rsidR="00180497" w:rsidRPr="00B754DD" w:rsidRDefault="00180497" w:rsidP="00180497">
      <w:pPr>
        <w:ind w:left="1134" w:right="1135"/>
        <w:jc w:val="both"/>
        <w:rPr>
          <w:rStyle w:val="Kiemels2"/>
          <w:rFonts w:eastAsiaTheme="majorEastAsia"/>
          <w:b w:val="0"/>
        </w:rPr>
      </w:pPr>
      <w:r w:rsidRPr="00B754DD">
        <w:rPr>
          <w:rStyle w:val="Kiemels2"/>
          <w:rFonts w:eastAsiaTheme="majorEastAsia"/>
          <w:b w:val="0"/>
        </w:rPr>
        <w:t>Határidő: azonnal</w:t>
      </w:r>
    </w:p>
    <w:p w:rsidR="00180497" w:rsidRPr="00B754DD" w:rsidRDefault="00180497" w:rsidP="00180497">
      <w:pPr>
        <w:ind w:left="1134" w:right="1135"/>
        <w:jc w:val="both"/>
        <w:rPr>
          <w:rStyle w:val="Kiemels2"/>
          <w:rFonts w:eastAsiaTheme="majorEastAsia"/>
          <w:b w:val="0"/>
        </w:rPr>
      </w:pPr>
    </w:p>
    <w:p w:rsidR="00E1294A" w:rsidRPr="00B754DD" w:rsidRDefault="00E1294A" w:rsidP="00E1294A">
      <w:pPr>
        <w:ind w:right="1"/>
        <w:jc w:val="both"/>
      </w:pPr>
      <w:r w:rsidRPr="00B754DD">
        <w:rPr>
          <w:b/>
          <w:i/>
        </w:rPr>
        <w:t>Dr. Garay Rita polgármester:</w:t>
      </w:r>
      <w:r w:rsidRPr="00B754DD">
        <w:t xml:space="preserve"> Szavazásr</w:t>
      </w:r>
      <w:r w:rsidR="00530F2B" w:rsidRPr="00B754DD">
        <w:t>a bocsátja az alábbi határozati javaslatot</w:t>
      </w:r>
      <w:r w:rsidRPr="00B754DD">
        <w:t>:</w:t>
      </w:r>
    </w:p>
    <w:p w:rsidR="00E1294A" w:rsidRDefault="00E1294A" w:rsidP="00E1294A">
      <w:pPr>
        <w:ind w:right="1"/>
        <w:jc w:val="both"/>
      </w:pPr>
      <w:r w:rsidRPr="00B754DD">
        <w:t xml:space="preserve">„Tótkomlós Város Önkormányzat Képviselő-testülete a „Tótkomlós csatornázásának és szennyvíztisztításának fejlesztése” című KEOP-1.2.0/2F/09-2010-0087 azonosító számú pályázat </w:t>
      </w:r>
      <w:r w:rsidR="00AF3FD1" w:rsidRPr="00B754DD">
        <w:t xml:space="preserve">megvalósítása érdekében a </w:t>
      </w:r>
      <w:r w:rsidR="00AF3FD1" w:rsidRPr="00B754DD">
        <w:rPr>
          <w:rFonts w:eastAsiaTheme="minorHAnsi"/>
          <w:bCs/>
          <w:color w:val="000000"/>
          <w:lang w:eastAsia="en-US"/>
        </w:rPr>
        <w:t>2011. december 9. napján kelt SFI-ÖEP-11-0272/1. számú</w:t>
      </w:r>
      <w:r w:rsidR="00AF3FD1" w:rsidRPr="00B754DD">
        <w:rPr>
          <w:rFonts w:ascii="Arial" w:eastAsiaTheme="minorHAnsi" w:hAnsi="Arial" w:cs="Arial"/>
          <w:b/>
          <w:bCs/>
          <w:color w:val="000000"/>
          <w:lang w:eastAsia="en-US"/>
        </w:rPr>
        <w:t xml:space="preserve"> </w:t>
      </w:r>
      <w:r w:rsidR="00AF3FD1" w:rsidRPr="00B754DD">
        <w:rPr>
          <w:rFonts w:eastAsiaTheme="minorHAnsi"/>
          <w:bCs/>
          <w:color w:val="000000"/>
          <w:lang w:eastAsia="en-US"/>
        </w:rPr>
        <w:t>397.822.000,- Ft összegű b</w:t>
      </w:r>
      <w:r w:rsidR="00AF3FD1" w:rsidRPr="00B754DD">
        <w:rPr>
          <w:rStyle w:val="Kiemels2"/>
          <w:rFonts w:eastAsiaTheme="majorEastAsia"/>
          <w:b w:val="0"/>
        </w:rPr>
        <w:t xml:space="preserve">eruházási (éven túli lejáratú) hitelszerződés 1. számú módosításával beiktatott 5.2.1. pontjában rögzített kölcsönfolyósítási feltétel teljesítése érdekében </w:t>
      </w:r>
      <w:r w:rsidRPr="00B754DD">
        <w:t>felhatalmazza a polgármestert</w:t>
      </w:r>
      <w:r w:rsidR="00FA76AF">
        <w:t>, hogy a szükséges intézkedéseket tegye meg, és keresse meg a Tótkomlósi Csatornamű Vízgazdálkodási Társulatot a jogi átvilágítást végző független jogi szakértő kiválasztása és a legkedvezőbb ajánlatot benyújtó ajánlattevővel történő szerződéskötés érdekében.</w:t>
      </w:r>
    </w:p>
    <w:p w:rsidR="00FA76AF" w:rsidRPr="00B754DD" w:rsidRDefault="00FA76AF" w:rsidP="00E1294A">
      <w:pPr>
        <w:ind w:right="1"/>
        <w:jc w:val="both"/>
        <w:rPr>
          <w:rStyle w:val="Kiemels2"/>
          <w:rFonts w:eastAsiaTheme="majorEastAsia"/>
          <w:b w:val="0"/>
        </w:rPr>
      </w:pPr>
    </w:p>
    <w:p w:rsidR="00180497" w:rsidRPr="00B754DD" w:rsidRDefault="00180497" w:rsidP="00180497">
      <w:pPr>
        <w:jc w:val="both"/>
        <w:rPr>
          <w:i/>
        </w:rPr>
      </w:pPr>
      <w:r w:rsidRPr="00B754DD">
        <w:rPr>
          <w:i/>
          <w:u w:val="single"/>
        </w:rPr>
        <w:t>A döntésben  résztvevők száma: 6 fő.</w:t>
      </w:r>
      <w:r w:rsidRPr="00B754DD">
        <w:rPr>
          <w:i/>
        </w:rPr>
        <w:t xml:space="preserve"> </w:t>
      </w:r>
    </w:p>
    <w:p w:rsidR="00180497" w:rsidRPr="00B754DD" w:rsidRDefault="00180497" w:rsidP="00180497">
      <w:pPr>
        <w:jc w:val="both"/>
        <w:rPr>
          <w:i/>
        </w:rPr>
      </w:pPr>
      <w:r w:rsidRPr="00B754DD">
        <w:rPr>
          <w:i/>
        </w:rPr>
        <w:t xml:space="preserve">A képviselő-testület 6 igen szavazattal, ellenszavazat és tartózkodás nélkül hozta meg az alábbi határozatot: </w:t>
      </w:r>
    </w:p>
    <w:p w:rsidR="00180497" w:rsidRPr="00B754DD" w:rsidRDefault="00180497" w:rsidP="00180497">
      <w:pPr>
        <w:jc w:val="center"/>
        <w:rPr>
          <w:b/>
          <w:i/>
          <w:color w:val="000000"/>
          <w:u w:val="single"/>
        </w:rPr>
      </w:pPr>
      <w:r w:rsidRPr="00B754DD">
        <w:rPr>
          <w:b/>
          <w:i/>
          <w:color w:val="000000"/>
          <w:u w:val="single"/>
        </w:rPr>
        <w:t>125/2014. (VI. 13.) kt. határozat:</w:t>
      </w:r>
    </w:p>
    <w:p w:rsidR="00CB02F9" w:rsidRPr="00B754DD" w:rsidRDefault="00D66949" w:rsidP="00180497">
      <w:pPr>
        <w:ind w:left="851" w:right="851"/>
        <w:jc w:val="center"/>
        <w:rPr>
          <w:rStyle w:val="Kiemels2"/>
          <w:rFonts w:eastAsiaTheme="majorEastAsia"/>
          <w:b w:val="0"/>
          <w:i/>
        </w:rPr>
      </w:pPr>
      <w:r w:rsidRPr="00B754DD">
        <w:rPr>
          <w:b/>
          <w:i/>
        </w:rPr>
        <w:t>Tótkomlós csatornázásának és szennyvíztisztításának fejlesztése” című KEOP-1.2.0/2F/09-2010-0087 azonosító számú pályázat</w:t>
      </w:r>
      <w:r w:rsidR="00672449" w:rsidRPr="00B754DD">
        <w:rPr>
          <w:b/>
          <w:i/>
        </w:rPr>
        <w:t xml:space="preserve"> kapcsá</w:t>
      </w:r>
      <w:r w:rsidRPr="00B754DD">
        <w:rPr>
          <w:b/>
          <w:i/>
        </w:rPr>
        <w:t xml:space="preserve">n a beruházás megvalósítása érdekében megkötött összes szerződés jogi átvilágításához </w:t>
      </w:r>
      <w:r w:rsidR="00530F2B" w:rsidRPr="00B754DD">
        <w:rPr>
          <w:b/>
          <w:i/>
        </w:rPr>
        <w:t xml:space="preserve">független jogi szakértőktől </w:t>
      </w:r>
      <w:r w:rsidR="00672449" w:rsidRPr="00B754DD">
        <w:rPr>
          <w:b/>
          <w:i/>
        </w:rPr>
        <w:t>árajánlat kérés</w:t>
      </w:r>
    </w:p>
    <w:p w:rsidR="00D66949" w:rsidRPr="00B754DD" w:rsidRDefault="00D66949" w:rsidP="00180497">
      <w:pPr>
        <w:ind w:left="1134" w:right="1135"/>
        <w:jc w:val="both"/>
      </w:pPr>
    </w:p>
    <w:p w:rsidR="00AF3FD1" w:rsidRPr="00FA76AF" w:rsidRDefault="00AF3FD1" w:rsidP="00FA76AF">
      <w:pPr>
        <w:ind w:left="1134" w:right="1135"/>
        <w:jc w:val="both"/>
        <w:rPr>
          <w:rStyle w:val="Kiemels2"/>
          <w:b w:val="0"/>
          <w:bCs w:val="0"/>
        </w:rPr>
      </w:pPr>
      <w:r w:rsidRPr="00B754DD">
        <w:t xml:space="preserve">Tótkomlós Város Önkormányzat Képviselő-testülete a „Tótkomlós csatornázásának és szennyvíztisztításának fejlesztése” című KEOP-1.2.0/2F/09-2010-0087 azonosító számú pályázat megvalósítása érdekében a </w:t>
      </w:r>
      <w:r w:rsidRPr="00B754DD">
        <w:rPr>
          <w:rFonts w:eastAsiaTheme="minorHAnsi"/>
          <w:bCs/>
          <w:color w:val="000000"/>
          <w:lang w:eastAsia="en-US"/>
        </w:rPr>
        <w:t>2011. december 9. napján kelt SFI-ÖEP-11-0272/1. számú</w:t>
      </w:r>
      <w:r w:rsidRPr="00B754DD">
        <w:rPr>
          <w:rFonts w:ascii="Arial" w:eastAsiaTheme="minorHAnsi" w:hAnsi="Arial" w:cs="Arial"/>
          <w:b/>
          <w:bCs/>
          <w:color w:val="000000"/>
          <w:lang w:eastAsia="en-US"/>
        </w:rPr>
        <w:t xml:space="preserve"> </w:t>
      </w:r>
      <w:r w:rsidRPr="00B754DD">
        <w:rPr>
          <w:rFonts w:eastAsiaTheme="minorHAnsi"/>
          <w:bCs/>
          <w:color w:val="000000"/>
          <w:lang w:eastAsia="en-US"/>
        </w:rPr>
        <w:t>397.822.000,- Ft összegű b</w:t>
      </w:r>
      <w:r w:rsidRPr="00B754DD">
        <w:rPr>
          <w:rStyle w:val="Kiemels2"/>
          <w:rFonts w:eastAsiaTheme="majorEastAsia"/>
          <w:b w:val="0"/>
        </w:rPr>
        <w:t xml:space="preserve">eruházási (éven túli lejáratú) hitelszerződés - 1. számú módosításával beiktatott - 5.2.1. pontjában rögzített kölcsönfolyósítási feltétel teljesítése érdekében </w:t>
      </w:r>
      <w:r w:rsidRPr="00B754DD">
        <w:t xml:space="preserve">felhatalmazza a polgármestert arra, </w:t>
      </w:r>
      <w:r w:rsidR="00FA76AF">
        <w:t>hogy a szükséges intézkedéseket tegye meg, és keresse meg a Tótkomlósi Csatornamű Vízgazdálkodási Társulatot a jogi átvilágítást végző független jogi szakértő kiválasztása és a legkedvezőbb ajánlatot benyújtó ajánlattevővel történő szerződéskötés érdekében</w:t>
      </w:r>
      <w:r w:rsidRPr="00B754DD">
        <w:t>.</w:t>
      </w:r>
    </w:p>
    <w:p w:rsidR="00672449" w:rsidRPr="00B754DD" w:rsidRDefault="00672449" w:rsidP="00180497">
      <w:pPr>
        <w:ind w:left="1134" w:right="1135"/>
        <w:jc w:val="both"/>
      </w:pPr>
    </w:p>
    <w:p w:rsidR="00672449" w:rsidRPr="00B754DD" w:rsidRDefault="00672449" w:rsidP="00180497">
      <w:pPr>
        <w:ind w:left="1134" w:right="1135"/>
        <w:jc w:val="both"/>
      </w:pPr>
      <w:r w:rsidRPr="00B754DD">
        <w:t>Felelős: dr. Garay Rita polgármester</w:t>
      </w:r>
    </w:p>
    <w:p w:rsidR="00672449" w:rsidRPr="00D66949" w:rsidRDefault="00672449" w:rsidP="00180497">
      <w:pPr>
        <w:ind w:left="1134" w:right="1135"/>
        <w:jc w:val="both"/>
      </w:pPr>
      <w:r w:rsidRPr="00B754DD">
        <w:lastRenderedPageBreak/>
        <w:t>Határidő: azonnal</w:t>
      </w:r>
    </w:p>
    <w:p w:rsidR="00180497" w:rsidRDefault="00180497" w:rsidP="00CC349B">
      <w:pPr>
        <w:ind w:right="1135"/>
        <w:jc w:val="both"/>
        <w:rPr>
          <w:i/>
          <w:sz w:val="26"/>
          <w:szCs w:val="26"/>
        </w:rPr>
      </w:pPr>
    </w:p>
    <w:p w:rsidR="00E47892" w:rsidRPr="00587F31" w:rsidRDefault="00E47892" w:rsidP="00587F31">
      <w:pPr>
        <w:pStyle w:val="Listaszerbekezds"/>
        <w:numPr>
          <w:ilvl w:val="0"/>
          <w:numId w:val="25"/>
        </w:numPr>
        <w:jc w:val="both"/>
        <w:rPr>
          <w:i/>
          <w:sz w:val="26"/>
          <w:szCs w:val="26"/>
        </w:rPr>
      </w:pPr>
      <w:r w:rsidRPr="00587F31">
        <w:rPr>
          <w:i/>
          <w:sz w:val="26"/>
          <w:szCs w:val="26"/>
        </w:rPr>
        <w:t>Egyebek</w:t>
      </w:r>
    </w:p>
    <w:p w:rsidR="00E47892" w:rsidRDefault="00E47892" w:rsidP="00E47892">
      <w:pPr>
        <w:jc w:val="both"/>
        <w:rPr>
          <w:b/>
          <w:i/>
        </w:rPr>
      </w:pPr>
    </w:p>
    <w:p w:rsidR="00D7356E" w:rsidRDefault="00672449" w:rsidP="00E47892">
      <w:pPr>
        <w:jc w:val="both"/>
      </w:pPr>
      <w:r w:rsidRPr="00672449">
        <w:rPr>
          <w:b/>
          <w:i/>
        </w:rPr>
        <w:t xml:space="preserve">Dr. Garay Rita polgármester: </w:t>
      </w:r>
      <w:r w:rsidR="00D7356E">
        <w:t>Ismerteti az elkövetkezendő napok programjait:</w:t>
      </w:r>
    </w:p>
    <w:p w:rsidR="00D7356E" w:rsidRDefault="00D7356E" w:rsidP="00E47892">
      <w:pPr>
        <w:jc w:val="both"/>
      </w:pPr>
    </w:p>
    <w:p w:rsidR="00672449" w:rsidRDefault="00672449" w:rsidP="00E47892">
      <w:pPr>
        <w:pStyle w:val="Listaszerbekezds"/>
        <w:numPr>
          <w:ilvl w:val="0"/>
          <w:numId w:val="32"/>
        </w:numPr>
        <w:jc w:val="both"/>
      </w:pPr>
      <w:r>
        <w:t>2014. június 21-én, szombaton</w:t>
      </w:r>
      <w:r w:rsidR="00D7356E">
        <w:t xml:space="preserve"> Belánné Hajkó Mária tótkomlósi festő k</w:t>
      </w:r>
      <w:r>
        <w:t>iállítás</w:t>
      </w:r>
      <w:r w:rsidR="00D7356E">
        <w:t>ának</w:t>
      </w:r>
      <w:r>
        <w:t xml:space="preserve"> megnyitójára </w:t>
      </w:r>
      <w:r w:rsidR="00E1294A">
        <w:t>kerül so</w:t>
      </w:r>
      <w:r w:rsidR="00D7356E">
        <w:t>r a Természet Házában,</w:t>
      </w:r>
    </w:p>
    <w:p w:rsidR="00D7356E" w:rsidRDefault="00D7356E" w:rsidP="00D7356E">
      <w:pPr>
        <w:pStyle w:val="Listaszerbekezds"/>
        <w:jc w:val="both"/>
      </w:pPr>
    </w:p>
    <w:p w:rsidR="00672449" w:rsidRDefault="00672449" w:rsidP="00AA7928">
      <w:pPr>
        <w:pStyle w:val="Listaszerbekezds"/>
        <w:numPr>
          <w:ilvl w:val="0"/>
          <w:numId w:val="32"/>
        </w:numPr>
        <w:jc w:val="both"/>
      </w:pPr>
      <w:r>
        <w:t xml:space="preserve">2014. június </w:t>
      </w:r>
      <w:r w:rsidR="00AA7928">
        <w:t>14</w:t>
      </w:r>
      <w:r w:rsidR="00D7356E">
        <w:t>-én 10,00 órától kezdődik a</w:t>
      </w:r>
      <w:r w:rsidR="00AA7928">
        <w:t xml:space="preserve"> Jankó János Általános Iskola és Gimnázium általá</w:t>
      </w:r>
      <w:r w:rsidR="00D7356E">
        <w:t>nos iskolai ballagási ünnepsége</w:t>
      </w:r>
      <w:r w:rsidR="00E1294A">
        <w:t>,</w:t>
      </w:r>
    </w:p>
    <w:p w:rsidR="00AA7928" w:rsidRDefault="00AA7928" w:rsidP="00E47892">
      <w:pPr>
        <w:jc w:val="both"/>
      </w:pPr>
    </w:p>
    <w:p w:rsidR="00E1294A" w:rsidRDefault="00D7356E" w:rsidP="00E1294A">
      <w:pPr>
        <w:pStyle w:val="Listaszerbekezds"/>
        <w:numPr>
          <w:ilvl w:val="0"/>
          <w:numId w:val="32"/>
        </w:numPr>
        <w:jc w:val="both"/>
      </w:pPr>
      <w:r>
        <w:t>2014. június 15-én 10,00 órától kerül sor a</w:t>
      </w:r>
      <w:r w:rsidR="00AA7928">
        <w:t xml:space="preserve"> Szlovák Két Tanítási Nyelvű Általános Iskola és Óvoda általá</w:t>
      </w:r>
      <w:r>
        <w:t>nos  iskolai ballagási ünnepségére</w:t>
      </w:r>
      <w:r w:rsidR="00E1294A">
        <w:t>,</w:t>
      </w:r>
    </w:p>
    <w:p w:rsidR="00AA7928" w:rsidRDefault="00AA7928" w:rsidP="00E47892">
      <w:pPr>
        <w:jc w:val="both"/>
      </w:pPr>
    </w:p>
    <w:p w:rsidR="00AA7928" w:rsidRDefault="00D7356E" w:rsidP="00AA7928">
      <w:pPr>
        <w:pStyle w:val="Listaszerbekezds"/>
        <w:numPr>
          <w:ilvl w:val="0"/>
          <w:numId w:val="32"/>
        </w:numPr>
        <w:jc w:val="both"/>
      </w:pPr>
      <w:r>
        <w:t>2014. június 15-én 10,00 órától a</w:t>
      </w:r>
      <w:r w:rsidR="00AA7928">
        <w:t>z Evangélikus Egyházközség szervezésében az V. Tótkomlósi Racing – Powertech Kupán</w:t>
      </w:r>
      <w:r>
        <w:t xml:space="preserve"> összegyűjtött adományok átadására kerül sor a </w:t>
      </w:r>
      <w:r w:rsidR="00AA7928">
        <w:t>beteg gyerekek részére</w:t>
      </w:r>
      <w:r w:rsidR="00E1294A">
        <w:t>,</w:t>
      </w:r>
      <w:r w:rsidR="00AA7928">
        <w:t xml:space="preserve"> </w:t>
      </w:r>
    </w:p>
    <w:p w:rsidR="00AA7928" w:rsidRDefault="00AA7928" w:rsidP="00AA7928">
      <w:pPr>
        <w:pStyle w:val="Listaszerbekezds"/>
      </w:pPr>
    </w:p>
    <w:p w:rsidR="00AA7928" w:rsidRDefault="00D7356E" w:rsidP="00AA7928">
      <w:pPr>
        <w:pStyle w:val="Listaszerbekezds"/>
        <w:numPr>
          <w:ilvl w:val="0"/>
          <w:numId w:val="32"/>
        </w:numPr>
        <w:jc w:val="both"/>
      </w:pPr>
      <w:r>
        <w:t>2014. június 21-én</w:t>
      </w:r>
      <w:r w:rsidR="00AA7928">
        <w:t xml:space="preserve"> 16,30 ór</w:t>
      </w:r>
      <w:r>
        <w:t xml:space="preserve">ától </w:t>
      </w:r>
      <w:r w:rsidR="00AA7928">
        <w:t xml:space="preserve">„Marsolj Tótkomlós” </w:t>
      </w:r>
      <w:r w:rsidR="001B25EF">
        <w:t>címmel össznépi marsolás</w:t>
      </w:r>
      <w:r w:rsidR="00E1294A">
        <w:t xml:space="preserve"> lesz</w:t>
      </w:r>
      <w:r w:rsidR="001B25EF">
        <w:t xml:space="preserve"> a</w:t>
      </w:r>
      <w:r w:rsidR="00AA7928">
        <w:t xml:space="preserve"> Szent István téren, </w:t>
      </w:r>
      <w:r w:rsidR="001B25EF">
        <w:t xml:space="preserve">valamint a </w:t>
      </w:r>
      <w:r w:rsidR="00AA7928">
        <w:t>Múzeumok éjszakája</w:t>
      </w:r>
      <w:r w:rsidR="001B25EF">
        <w:t xml:space="preserve"> rendezvényre várják az érdeklődőket</w:t>
      </w:r>
      <w:r w:rsidR="00E1294A">
        <w:t>,</w:t>
      </w:r>
    </w:p>
    <w:p w:rsidR="00AA7928" w:rsidRDefault="00AA7928" w:rsidP="00AA7928">
      <w:pPr>
        <w:pStyle w:val="Listaszerbekezds"/>
      </w:pPr>
    </w:p>
    <w:p w:rsidR="00AA7928" w:rsidRDefault="00D7356E" w:rsidP="00AA7928">
      <w:pPr>
        <w:pStyle w:val="Listaszerbekezds"/>
        <w:numPr>
          <w:ilvl w:val="0"/>
          <w:numId w:val="32"/>
        </w:numPr>
        <w:jc w:val="both"/>
      </w:pPr>
      <w:r>
        <w:t xml:space="preserve">2014. június 22-én </w:t>
      </w:r>
      <w:r w:rsidR="00AA7928">
        <w:t>Holokauszt ünnepség</w:t>
      </w:r>
      <w:r>
        <w:t>et tartanak.</w:t>
      </w:r>
    </w:p>
    <w:p w:rsidR="00AA7928" w:rsidRDefault="00AA7928" w:rsidP="00E47892">
      <w:pPr>
        <w:jc w:val="both"/>
      </w:pPr>
    </w:p>
    <w:p w:rsidR="001B25EF" w:rsidRDefault="00063680" w:rsidP="00E47892">
      <w:pPr>
        <w:jc w:val="both"/>
      </w:pPr>
      <w:r>
        <w:t xml:space="preserve">Megkérdezi, hogy </w:t>
      </w:r>
      <w:r w:rsidR="00463260">
        <w:t xml:space="preserve">egyebekben </w:t>
      </w:r>
      <w:r>
        <w:t xml:space="preserve">van-e valakinek </w:t>
      </w:r>
      <w:r w:rsidR="00806592">
        <w:t xml:space="preserve">további </w:t>
      </w:r>
      <w:r>
        <w:t xml:space="preserve">kérdése, észrevétele, hozzászólása, javaslata? </w:t>
      </w:r>
    </w:p>
    <w:p w:rsidR="001B25EF" w:rsidRDefault="001B25EF" w:rsidP="00E47892">
      <w:pPr>
        <w:jc w:val="both"/>
      </w:pPr>
    </w:p>
    <w:p w:rsidR="001B25EF" w:rsidRDefault="001B25EF" w:rsidP="00E47892">
      <w:pPr>
        <w:jc w:val="both"/>
      </w:pPr>
      <w:r w:rsidRPr="001B25EF">
        <w:rPr>
          <w:b/>
          <w:i/>
        </w:rPr>
        <w:t xml:space="preserve">Hajdu Zoltán műszaki ügyintéző: </w:t>
      </w:r>
      <w:r>
        <w:t>Elmondja, hogy az Ifjúsági Szálláshelyen kiépült az automata tűzjelző, mely</w:t>
      </w:r>
      <w:r w:rsidR="009C344F">
        <w:t>et</w:t>
      </w:r>
      <w:r>
        <w:t xml:space="preserve"> a dugalj </w:t>
      </w:r>
      <w:r w:rsidR="009C344F">
        <w:t>áramkörre</w:t>
      </w:r>
      <w:r>
        <w:t xml:space="preserve"> köt</w:t>
      </w:r>
      <w:r w:rsidR="009C344F">
        <w:t>öttek rá</w:t>
      </w:r>
      <w:r>
        <w:t xml:space="preserve">. </w:t>
      </w:r>
      <w:r w:rsidR="009C344F">
        <w:t xml:space="preserve">Az áramellátás során többször lecsapódott a kismegszakító. </w:t>
      </w:r>
      <w:r w:rsidR="00B754DD">
        <w:t>A hiba elhárításáról gondoskodtak,</w:t>
      </w:r>
      <w:r w:rsidR="00321E04">
        <w:t xml:space="preserve"> hogy a hétfőn érkező</w:t>
      </w:r>
      <w:r w:rsidR="009C344F">
        <w:t xml:space="preserve"> vendégeknél </w:t>
      </w:r>
      <w:r w:rsidR="00321E04">
        <w:t xml:space="preserve">már </w:t>
      </w:r>
      <w:r w:rsidR="009C344F">
        <w:t xml:space="preserve">ne legyen probléma az áramellátással. </w:t>
      </w:r>
    </w:p>
    <w:p w:rsidR="00321E04" w:rsidRDefault="00321E04" w:rsidP="001B25EF">
      <w:pPr>
        <w:jc w:val="both"/>
        <w:rPr>
          <w:b/>
          <w:i/>
        </w:rPr>
      </w:pPr>
    </w:p>
    <w:p w:rsidR="00321E04" w:rsidRDefault="001B25EF" w:rsidP="001B25EF">
      <w:pPr>
        <w:jc w:val="both"/>
      </w:pPr>
      <w:r w:rsidRPr="001B25EF">
        <w:rPr>
          <w:b/>
          <w:i/>
        </w:rPr>
        <w:t>Dr. Garay Rita polgármester:</w:t>
      </w:r>
      <w:r>
        <w:t xml:space="preserve"> </w:t>
      </w:r>
      <w:r w:rsidR="00321E04">
        <w:t xml:space="preserve">A Képviselő-testület nevében megköszöni a segítséget. </w:t>
      </w:r>
    </w:p>
    <w:p w:rsidR="00063680" w:rsidRPr="00A443CD" w:rsidRDefault="001B25EF" w:rsidP="00E47892">
      <w:pPr>
        <w:jc w:val="both"/>
      </w:pPr>
      <w:r>
        <w:t>Megkérdezi, hogy egyebekben van-e valakinek további kérdése, észrevé</w:t>
      </w:r>
      <w:r w:rsidR="00321E04">
        <w:t xml:space="preserve">tele, hozzászólása, javaslata? </w:t>
      </w:r>
      <w:r w:rsidR="00806592">
        <w:t>További k</w:t>
      </w:r>
      <w:r w:rsidR="00063680" w:rsidRPr="00E47892">
        <w:rPr>
          <w:color w:val="000000"/>
        </w:rPr>
        <w:t xml:space="preserve">érdés, észrevétel, hozzászólás, javaslat nem volt. </w:t>
      </w:r>
    </w:p>
    <w:p w:rsidR="00063680" w:rsidRDefault="00063680" w:rsidP="008D4071">
      <w:pPr>
        <w:jc w:val="both"/>
        <w:rPr>
          <w:color w:val="000000"/>
        </w:rPr>
      </w:pPr>
    </w:p>
    <w:p w:rsidR="008D4071" w:rsidRDefault="009710F7" w:rsidP="008D4071">
      <w:pPr>
        <w:jc w:val="both"/>
        <w:rPr>
          <w:color w:val="000000"/>
        </w:rPr>
      </w:pPr>
      <w:r>
        <w:rPr>
          <w:color w:val="000000"/>
        </w:rPr>
        <w:t>Az elhangzott döntés</w:t>
      </w:r>
      <w:r w:rsidR="001B25EF">
        <w:rPr>
          <w:color w:val="000000"/>
        </w:rPr>
        <w:t>ekke</w:t>
      </w:r>
      <w:r w:rsidR="008D4071">
        <w:rPr>
          <w:color w:val="000000"/>
        </w:rPr>
        <w:t>l kapcsolatban nem kezdeményez ismételt tárgyalást.</w:t>
      </w:r>
    </w:p>
    <w:p w:rsidR="008D4071" w:rsidRDefault="008D4071" w:rsidP="008D4071">
      <w:pPr>
        <w:jc w:val="both"/>
        <w:rPr>
          <w:color w:val="000000"/>
        </w:rPr>
      </w:pPr>
    </w:p>
    <w:p w:rsidR="008D4071" w:rsidRDefault="008D4071" w:rsidP="008D4071">
      <w:pPr>
        <w:jc w:val="both"/>
        <w:rPr>
          <w:color w:val="000000"/>
        </w:rPr>
      </w:pPr>
      <w:r>
        <w:rPr>
          <w:color w:val="000000"/>
        </w:rPr>
        <w:t>Mivel az ülésen több napirend, egyéb felvetés nem hangzott el, a polgármester a nyílt ülést ezzel berekesztette.</w:t>
      </w:r>
    </w:p>
    <w:p w:rsidR="008D4071" w:rsidRDefault="008D4071" w:rsidP="008D4071">
      <w:pPr>
        <w:jc w:val="both"/>
        <w:rPr>
          <w:color w:val="000000"/>
        </w:rPr>
      </w:pPr>
    </w:p>
    <w:p w:rsidR="008D4071" w:rsidRDefault="008D4071" w:rsidP="00291611">
      <w:pPr>
        <w:ind w:right="1277"/>
        <w:rPr>
          <w:color w:val="000000"/>
        </w:rPr>
      </w:pPr>
      <w:r>
        <w:rPr>
          <w:color w:val="000000"/>
        </w:rPr>
        <w:t xml:space="preserve">                     </w:t>
      </w:r>
    </w:p>
    <w:p w:rsidR="008D4071" w:rsidRDefault="008D4071" w:rsidP="008D4071">
      <w:pPr>
        <w:ind w:right="1277"/>
        <w:jc w:val="center"/>
        <w:rPr>
          <w:color w:val="000000"/>
        </w:rPr>
      </w:pPr>
      <w:r>
        <w:rPr>
          <w:color w:val="000000"/>
        </w:rPr>
        <w:t>Kmf.</w:t>
      </w:r>
    </w:p>
    <w:p w:rsidR="008F7B07" w:rsidRDefault="008F7B07" w:rsidP="008D4071">
      <w:pPr>
        <w:ind w:right="1277"/>
        <w:jc w:val="center"/>
        <w:rPr>
          <w:color w:val="000000"/>
        </w:rPr>
      </w:pPr>
    </w:p>
    <w:p w:rsidR="008D4071" w:rsidRDefault="008D4071" w:rsidP="00A02587">
      <w:pPr>
        <w:ind w:right="1277"/>
        <w:jc w:val="both"/>
        <w:rPr>
          <w:color w:val="000000"/>
        </w:rPr>
      </w:pPr>
    </w:p>
    <w:p w:rsidR="008D4071" w:rsidRDefault="00C64AC7" w:rsidP="008D4071">
      <w:pPr>
        <w:ind w:left="70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8D4071">
        <w:rPr>
          <w:color w:val="000000"/>
        </w:rPr>
        <w:t xml:space="preserve">dr. Garay Rita </w:t>
      </w:r>
      <w:r w:rsidR="008D4071">
        <w:rPr>
          <w:color w:val="000000"/>
        </w:rPr>
        <w:tab/>
      </w:r>
      <w:r w:rsidR="008D4071">
        <w:rPr>
          <w:color w:val="000000"/>
        </w:rPr>
        <w:tab/>
      </w:r>
      <w:r w:rsidR="008D4071">
        <w:rPr>
          <w:color w:val="000000"/>
        </w:rPr>
        <w:tab/>
      </w:r>
      <w:r w:rsidR="008D4071">
        <w:rPr>
          <w:color w:val="000000"/>
        </w:rPr>
        <w:tab/>
      </w:r>
      <w:r w:rsidR="008D4071">
        <w:rPr>
          <w:color w:val="000000"/>
        </w:rPr>
        <w:tab/>
      </w:r>
      <w:r w:rsidR="008D4071">
        <w:rPr>
          <w:color w:val="000000"/>
        </w:rPr>
        <w:tab/>
      </w:r>
      <w:r w:rsidR="008D4071">
        <w:rPr>
          <w:color w:val="000000"/>
        </w:rPr>
        <w:tab/>
      </w:r>
      <w:r w:rsidR="008D4071">
        <w:rPr>
          <w:color w:val="000000"/>
        </w:rPr>
        <w:tab/>
      </w:r>
      <w:r w:rsidR="008D4071">
        <w:rPr>
          <w:color w:val="000000"/>
        </w:rPr>
        <w:tab/>
      </w:r>
      <w:r w:rsidR="008D4071">
        <w:rPr>
          <w:color w:val="000000"/>
        </w:rPr>
        <w:tab/>
      </w:r>
      <w:r w:rsidR="008D4071">
        <w:rPr>
          <w:color w:val="000000"/>
        </w:rPr>
        <w:tab/>
        <w:t xml:space="preserve">                                             Kvasznovszkyné Szilasi-Horváth Krisztina</w:t>
      </w:r>
    </w:p>
    <w:p w:rsidR="008D4071" w:rsidRDefault="008D4071" w:rsidP="00892F90">
      <w:pPr>
        <w:ind w:left="708"/>
        <w:jc w:val="both"/>
        <w:rPr>
          <w:color w:val="000000"/>
        </w:rPr>
      </w:pPr>
      <w:r>
        <w:rPr>
          <w:color w:val="000000"/>
        </w:rPr>
        <w:t xml:space="preserve"> polgármester                                                                       jegyző</w:t>
      </w:r>
    </w:p>
    <w:sectPr w:rsidR="008D4071" w:rsidSect="006360E7">
      <w:footerReference w:type="default" r:id="rId8"/>
      <w:pgSz w:w="11906" w:h="16838"/>
      <w:pgMar w:top="709" w:right="1416" w:bottom="56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74E" w:rsidRDefault="0072374E" w:rsidP="00D7753D">
      <w:r>
        <w:separator/>
      </w:r>
    </w:p>
  </w:endnote>
  <w:endnote w:type="continuationSeparator" w:id="1">
    <w:p w:rsidR="0072374E" w:rsidRDefault="0072374E" w:rsidP="00D77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12110"/>
      <w:docPartObj>
        <w:docPartGallery w:val="Page Numbers (Bottom of Page)"/>
        <w:docPartUnique/>
      </w:docPartObj>
    </w:sdtPr>
    <w:sdtContent>
      <w:p w:rsidR="0064394B" w:rsidRDefault="004238E5">
        <w:pPr>
          <w:pStyle w:val="llb"/>
          <w:jc w:val="right"/>
        </w:pPr>
        <w:fldSimple w:instr=" PAGE   \* MERGEFORMAT ">
          <w:r w:rsidR="0076569D">
            <w:rPr>
              <w:noProof/>
            </w:rPr>
            <w:t>6</w:t>
          </w:r>
        </w:fldSimple>
      </w:p>
    </w:sdtContent>
  </w:sdt>
  <w:p w:rsidR="0064394B" w:rsidRDefault="0064394B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74E" w:rsidRDefault="0072374E" w:rsidP="00D7753D">
      <w:r>
        <w:separator/>
      </w:r>
    </w:p>
  </w:footnote>
  <w:footnote w:type="continuationSeparator" w:id="1">
    <w:p w:rsidR="0072374E" w:rsidRDefault="0072374E" w:rsidP="00D775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singleLevel"/>
    <w:tmpl w:val="00000006"/>
    <w:name w:val="WW8Num24"/>
    <w:lvl w:ilvl="0">
      <w:start w:val="7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4">
    <w:nsid w:val="00000008"/>
    <w:multiLevelType w:val="multilevel"/>
    <w:tmpl w:val="00000008"/>
    <w:name w:val="WW8Num29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D41FB9"/>
    <w:multiLevelType w:val="hybridMultilevel"/>
    <w:tmpl w:val="B94ABE9C"/>
    <w:lvl w:ilvl="0" w:tplc="6C3833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9036AB"/>
    <w:multiLevelType w:val="hybridMultilevel"/>
    <w:tmpl w:val="2FFC31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3C7ADE"/>
    <w:multiLevelType w:val="hybridMultilevel"/>
    <w:tmpl w:val="9E70959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2E3FB2"/>
    <w:multiLevelType w:val="hybridMultilevel"/>
    <w:tmpl w:val="A90CBB78"/>
    <w:lvl w:ilvl="0" w:tplc="98C2BC8E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F0E65"/>
    <w:multiLevelType w:val="hybridMultilevel"/>
    <w:tmpl w:val="6E02DF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814222"/>
    <w:multiLevelType w:val="hybridMultilevel"/>
    <w:tmpl w:val="C43E3550"/>
    <w:lvl w:ilvl="0" w:tplc="6540D1C4">
      <w:start w:val="20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32790B3A"/>
    <w:multiLevelType w:val="hybridMultilevel"/>
    <w:tmpl w:val="B1745DD8"/>
    <w:lvl w:ilvl="0" w:tplc="40F45FBA">
      <w:start w:val="5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AE754B"/>
    <w:multiLevelType w:val="hybridMultilevel"/>
    <w:tmpl w:val="25E29BFE"/>
    <w:lvl w:ilvl="0" w:tplc="40F45FBA">
      <w:start w:val="5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E10F75"/>
    <w:multiLevelType w:val="hybridMultilevel"/>
    <w:tmpl w:val="249273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A71AF"/>
    <w:multiLevelType w:val="hybridMultilevel"/>
    <w:tmpl w:val="A34AE698"/>
    <w:lvl w:ilvl="0" w:tplc="57A606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213A47"/>
    <w:multiLevelType w:val="hybridMultilevel"/>
    <w:tmpl w:val="E7C62516"/>
    <w:lvl w:ilvl="0" w:tplc="6C3833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2B378E"/>
    <w:multiLevelType w:val="hybridMultilevel"/>
    <w:tmpl w:val="43A8F9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6159BE"/>
    <w:multiLevelType w:val="hybridMultilevel"/>
    <w:tmpl w:val="E9307252"/>
    <w:lvl w:ilvl="0" w:tplc="8AB0FBEA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01C00"/>
    <w:multiLevelType w:val="hybridMultilevel"/>
    <w:tmpl w:val="148CBED0"/>
    <w:lvl w:ilvl="0" w:tplc="98C2BC8E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C404ED"/>
    <w:multiLevelType w:val="hybridMultilevel"/>
    <w:tmpl w:val="4358D1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CF5D89"/>
    <w:multiLevelType w:val="hybridMultilevel"/>
    <w:tmpl w:val="18B67262"/>
    <w:lvl w:ilvl="0" w:tplc="40F45FBA">
      <w:start w:val="5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DC4AE0"/>
    <w:multiLevelType w:val="hybridMultilevel"/>
    <w:tmpl w:val="62D2A806"/>
    <w:lvl w:ilvl="0" w:tplc="B958D6D6">
      <w:start w:val="5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E93EF2"/>
    <w:multiLevelType w:val="hybridMultilevel"/>
    <w:tmpl w:val="AB9AA4CC"/>
    <w:lvl w:ilvl="0" w:tplc="95E4E2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4C52BC"/>
    <w:multiLevelType w:val="hybridMultilevel"/>
    <w:tmpl w:val="70A26F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DF7AED"/>
    <w:multiLevelType w:val="hybridMultilevel"/>
    <w:tmpl w:val="9254200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055CBD"/>
    <w:multiLevelType w:val="hybridMultilevel"/>
    <w:tmpl w:val="BF56E7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5C4A68"/>
    <w:multiLevelType w:val="hybridMultilevel"/>
    <w:tmpl w:val="B334530E"/>
    <w:lvl w:ilvl="0" w:tplc="040E0001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5463F3"/>
    <w:multiLevelType w:val="hybridMultilevel"/>
    <w:tmpl w:val="4E5EF5B0"/>
    <w:lvl w:ilvl="0" w:tplc="6C3833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821694"/>
    <w:multiLevelType w:val="hybridMultilevel"/>
    <w:tmpl w:val="2B828FFC"/>
    <w:lvl w:ilvl="0" w:tplc="4A80A7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3911F0"/>
    <w:multiLevelType w:val="hybridMultilevel"/>
    <w:tmpl w:val="DA7EB85A"/>
    <w:lvl w:ilvl="0" w:tplc="5C64FF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F01855"/>
    <w:multiLevelType w:val="hybridMultilevel"/>
    <w:tmpl w:val="0E3EC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F05D0E"/>
    <w:multiLevelType w:val="hybridMultilevel"/>
    <w:tmpl w:val="ADB45826"/>
    <w:lvl w:ilvl="0" w:tplc="6C3833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DC54C9"/>
    <w:multiLevelType w:val="hybridMultilevel"/>
    <w:tmpl w:val="BDC25D32"/>
    <w:lvl w:ilvl="0" w:tplc="99A0FC3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BE20219"/>
    <w:multiLevelType w:val="hybridMultilevel"/>
    <w:tmpl w:val="2056CF68"/>
    <w:lvl w:ilvl="0" w:tplc="E49231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D00F52"/>
    <w:multiLevelType w:val="hybridMultilevel"/>
    <w:tmpl w:val="9E70959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5776E"/>
    <w:multiLevelType w:val="hybridMultilevel"/>
    <w:tmpl w:val="36C6CF9A"/>
    <w:lvl w:ilvl="0" w:tplc="C9F0AFD2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sz w:val="32"/>
        <w:szCs w:val="32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34"/>
  </w:num>
  <w:num w:numId="2">
    <w:abstractNumId w:val="23"/>
  </w:num>
  <w:num w:numId="3">
    <w:abstractNumId w:val="29"/>
  </w:num>
  <w:num w:numId="4">
    <w:abstractNumId w:val="33"/>
  </w:num>
  <w:num w:numId="5">
    <w:abstractNumId w:val="8"/>
  </w:num>
  <w:num w:numId="6">
    <w:abstractNumId w:val="24"/>
  </w:num>
  <w:num w:numId="7">
    <w:abstractNumId w:val="26"/>
  </w:num>
  <w:num w:numId="8">
    <w:abstractNumId w:val="18"/>
  </w:num>
  <w:num w:numId="9">
    <w:abstractNumId w:val="9"/>
  </w:num>
  <w:num w:numId="10">
    <w:abstractNumId w:val="30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6"/>
  </w:num>
  <w:num w:numId="22">
    <w:abstractNumId w:val="28"/>
  </w:num>
  <w:num w:numId="23">
    <w:abstractNumId w:val="13"/>
  </w:num>
  <w:num w:numId="24">
    <w:abstractNumId w:val="10"/>
  </w:num>
  <w:num w:numId="25">
    <w:abstractNumId w:val="6"/>
  </w:num>
  <w:num w:numId="26">
    <w:abstractNumId w:val="5"/>
  </w:num>
  <w:num w:numId="27">
    <w:abstractNumId w:val="7"/>
  </w:num>
  <w:num w:numId="28">
    <w:abstractNumId w:val="22"/>
  </w:num>
  <w:num w:numId="29">
    <w:abstractNumId w:val="32"/>
  </w:num>
  <w:num w:numId="30">
    <w:abstractNumId w:val="19"/>
  </w:num>
  <w:num w:numId="31">
    <w:abstractNumId w:val="25"/>
  </w:num>
  <w:num w:numId="32">
    <w:abstractNumId w:val="1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hu-HU" w:vendorID="7" w:dllVersion="513" w:checkStyle="1"/>
  <w:defaultTabStop w:val="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326B"/>
    <w:rsid w:val="00000268"/>
    <w:rsid w:val="00000B90"/>
    <w:rsid w:val="000010F7"/>
    <w:rsid w:val="00002578"/>
    <w:rsid w:val="00003285"/>
    <w:rsid w:val="00003D3B"/>
    <w:rsid w:val="00003F5B"/>
    <w:rsid w:val="000049EF"/>
    <w:rsid w:val="00005AC9"/>
    <w:rsid w:val="000077D3"/>
    <w:rsid w:val="000126D0"/>
    <w:rsid w:val="00012E08"/>
    <w:rsid w:val="000137F1"/>
    <w:rsid w:val="000155A4"/>
    <w:rsid w:val="0001566D"/>
    <w:rsid w:val="00015E08"/>
    <w:rsid w:val="0002218C"/>
    <w:rsid w:val="00023821"/>
    <w:rsid w:val="0002383D"/>
    <w:rsid w:val="00025653"/>
    <w:rsid w:val="00025B7B"/>
    <w:rsid w:val="00026994"/>
    <w:rsid w:val="000305FD"/>
    <w:rsid w:val="00031E63"/>
    <w:rsid w:val="00032169"/>
    <w:rsid w:val="0003285B"/>
    <w:rsid w:val="0003349F"/>
    <w:rsid w:val="00033AFB"/>
    <w:rsid w:val="00034142"/>
    <w:rsid w:val="00034F68"/>
    <w:rsid w:val="00035441"/>
    <w:rsid w:val="00035AAD"/>
    <w:rsid w:val="000370A7"/>
    <w:rsid w:val="00040A78"/>
    <w:rsid w:val="000412B1"/>
    <w:rsid w:val="000418CE"/>
    <w:rsid w:val="00050618"/>
    <w:rsid w:val="00050EB8"/>
    <w:rsid w:val="00052508"/>
    <w:rsid w:val="00052A78"/>
    <w:rsid w:val="000571C7"/>
    <w:rsid w:val="00060F9D"/>
    <w:rsid w:val="000613DF"/>
    <w:rsid w:val="000623BF"/>
    <w:rsid w:val="00062585"/>
    <w:rsid w:val="00062FA9"/>
    <w:rsid w:val="00063680"/>
    <w:rsid w:val="000647A3"/>
    <w:rsid w:val="0007037F"/>
    <w:rsid w:val="0007213D"/>
    <w:rsid w:val="000726C4"/>
    <w:rsid w:val="00073A83"/>
    <w:rsid w:val="00074DDD"/>
    <w:rsid w:val="000768A3"/>
    <w:rsid w:val="00077FF7"/>
    <w:rsid w:val="0008249D"/>
    <w:rsid w:val="00083F0F"/>
    <w:rsid w:val="00085D3C"/>
    <w:rsid w:val="00087BAC"/>
    <w:rsid w:val="0009031F"/>
    <w:rsid w:val="00092757"/>
    <w:rsid w:val="0009279A"/>
    <w:rsid w:val="000941D8"/>
    <w:rsid w:val="000946BE"/>
    <w:rsid w:val="00097462"/>
    <w:rsid w:val="00097FDE"/>
    <w:rsid w:val="000A065D"/>
    <w:rsid w:val="000A1CD0"/>
    <w:rsid w:val="000A4330"/>
    <w:rsid w:val="000A7440"/>
    <w:rsid w:val="000B1B7A"/>
    <w:rsid w:val="000B1EF3"/>
    <w:rsid w:val="000B5E7D"/>
    <w:rsid w:val="000B6AC5"/>
    <w:rsid w:val="000B6FB6"/>
    <w:rsid w:val="000B728D"/>
    <w:rsid w:val="000B7353"/>
    <w:rsid w:val="000B7BC4"/>
    <w:rsid w:val="000C0486"/>
    <w:rsid w:val="000C0C65"/>
    <w:rsid w:val="000C13CA"/>
    <w:rsid w:val="000C1D7A"/>
    <w:rsid w:val="000C20E9"/>
    <w:rsid w:val="000C225C"/>
    <w:rsid w:val="000C24E0"/>
    <w:rsid w:val="000C2749"/>
    <w:rsid w:val="000C390D"/>
    <w:rsid w:val="000C466C"/>
    <w:rsid w:val="000C49AA"/>
    <w:rsid w:val="000C4BA6"/>
    <w:rsid w:val="000C64C3"/>
    <w:rsid w:val="000C7339"/>
    <w:rsid w:val="000D09DA"/>
    <w:rsid w:val="000D206C"/>
    <w:rsid w:val="000D47FA"/>
    <w:rsid w:val="000D5AD3"/>
    <w:rsid w:val="000E0D15"/>
    <w:rsid w:val="000E2A0A"/>
    <w:rsid w:val="000E3E49"/>
    <w:rsid w:val="000E4084"/>
    <w:rsid w:val="000E452E"/>
    <w:rsid w:val="000F3081"/>
    <w:rsid w:val="000F3735"/>
    <w:rsid w:val="000F4404"/>
    <w:rsid w:val="000F4EBA"/>
    <w:rsid w:val="000F64A8"/>
    <w:rsid w:val="000F6754"/>
    <w:rsid w:val="000F757A"/>
    <w:rsid w:val="001005AD"/>
    <w:rsid w:val="00100F30"/>
    <w:rsid w:val="00103114"/>
    <w:rsid w:val="00104171"/>
    <w:rsid w:val="00104640"/>
    <w:rsid w:val="001048FC"/>
    <w:rsid w:val="00104A82"/>
    <w:rsid w:val="001056E7"/>
    <w:rsid w:val="00106482"/>
    <w:rsid w:val="001065CA"/>
    <w:rsid w:val="00106D0C"/>
    <w:rsid w:val="00106EBE"/>
    <w:rsid w:val="00106FB7"/>
    <w:rsid w:val="001079C6"/>
    <w:rsid w:val="001100BC"/>
    <w:rsid w:val="00111473"/>
    <w:rsid w:val="001118C6"/>
    <w:rsid w:val="00113850"/>
    <w:rsid w:val="001139F4"/>
    <w:rsid w:val="00113A64"/>
    <w:rsid w:val="00117A58"/>
    <w:rsid w:val="00122970"/>
    <w:rsid w:val="0012485B"/>
    <w:rsid w:val="00125249"/>
    <w:rsid w:val="00127343"/>
    <w:rsid w:val="00127524"/>
    <w:rsid w:val="00127BF1"/>
    <w:rsid w:val="001305BF"/>
    <w:rsid w:val="00130A5F"/>
    <w:rsid w:val="00133108"/>
    <w:rsid w:val="00133EAF"/>
    <w:rsid w:val="001347F6"/>
    <w:rsid w:val="0013489E"/>
    <w:rsid w:val="00134D88"/>
    <w:rsid w:val="00135ACB"/>
    <w:rsid w:val="00137B4A"/>
    <w:rsid w:val="00137EE0"/>
    <w:rsid w:val="001409D1"/>
    <w:rsid w:val="00140A7B"/>
    <w:rsid w:val="001427CB"/>
    <w:rsid w:val="001438FC"/>
    <w:rsid w:val="0014402E"/>
    <w:rsid w:val="00144566"/>
    <w:rsid w:val="001453C1"/>
    <w:rsid w:val="00145D24"/>
    <w:rsid w:val="00146823"/>
    <w:rsid w:val="00146A5F"/>
    <w:rsid w:val="00147999"/>
    <w:rsid w:val="00154272"/>
    <w:rsid w:val="00154B79"/>
    <w:rsid w:val="00155422"/>
    <w:rsid w:val="00155EF2"/>
    <w:rsid w:val="00157636"/>
    <w:rsid w:val="00157EE5"/>
    <w:rsid w:val="001606EF"/>
    <w:rsid w:val="00162BD7"/>
    <w:rsid w:val="0016377A"/>
    <w:rsid w:val="0016485E"/>
    <w:rsid w:val="00165F05"/>
    <w:rsid w:val="0016663D"/>
    <w:rsid w:val="00167108"/>
    <w:rsid w:val="00167A1E"/>
    <w:rsid w:val="001712DC"/>
    <w:rsid w:val="00172366"/>
    <w:rsid w:val="00173271"/>
    <w:rsid w:val="0017444E"/>
    <w:rsid w:val="00174A8E"/>
    <w:rsid w:val="00175A1D"/>
    <w:rsid w:val="001761D8"/>
    <w:rsid w:val="00176B40"/>
    <w:rsid w:val="001800B4"/>
    <w:rsid w:val="001802DB"/>
    <w:rsid w:val="0018039F"/>
    <w:rsid w:val="00180497"/>
    <w:rsid w:val="001809FE"/>
    <w:rsid w:val="00187232"/>
    <w:rsid w:val="0019055A"/>
    <w:rsid w:val="00190A38"/>
    <w:rsid w:val="00191DA5"/>
    <w:rsid w:val="0019335E"/>
    <w:rsid w:val="00193510"/>
    <w:rsid w:val="00197D0B"/>
    <w:rsid w:val="001A0C6C"/>
    <w:rsid w:val="001A14DA"/>
    <w:rsid w:val="001A243F"/>
    <w:rsid w:val="001A3410"/>
    <w:rsid w:val="001A379B"/>
    <w:rsid w:val="001A59A9"/>
    <w:rsid w:val="001A5D4D"/>
    <w:rsid w:val="001A7224"/>
    <w:rsid w:val="001B00CF"/>
    <w:rsid w:val="001B1644"/>
    <w:rsid w:val="001B25EF"/>
    <w:rsid w:val="001B48BB"/>
    <w:rsid w:val="001B5284"/>
    <w:rsid w:val="001B77C5"/>
    <w:rsid w:val="001B7BF7"/>
    <w:rsid w:val="001C1B08"/>
    <w:rsid w:val="001C276E"/>
    <w:rsid w:val="001C3B4C"/>
    <w:rsid w:val="001C481F"/>
    <w:rsid w:val="001C5326"/>
    <w:rsid w:val="001C5BD2"/>
    <w:rsid w:val="001C7638"/>
    <w:rsid w:val="001D0623"/>
    <w:rsid w:val="001D1042"/>
    <w:rsid w:val="001D1942"/>
    <w:rsid w:val="001D2E5A"/>
    <w:rsid w:val="001D3D7E"/>
    <w:rsid w:val="001D4189"/>
    <w:rsid w:val="001D5552"/>
    <w:rsid w:val="001D7566"/>
    <w:rsid w:val="001D7CC7"/>
    <w:rsid w:val="001E1076"/>
    <w:rsid w:val="001E1DA6"/>
    <w:rsid w:val="001E2428"/>
    <w:rsid w:val="001E3BF8"/>
    <w:rsid w:val="001E41A2"/>
    <w:rsid w:val="001E481C"/>
    <w:rsid w:val="001E51CB"/>
    <w:rsid w:val="001E5B09"/>
    <w:rsid w:val="001E6779"/>
    <w:rsid w:val="001E68DB"/>
    <w:rsid w:val="001F1ED1"/>
    <w:rsid w:val="001F5FD1"/>
    <w:rsid w:val="001F6980"/>
    <w:rsid w:val="001F71C8"/>
    <w:rsid w:val="001F78F5"/>
    <w:rsid w:val="001F7B0B"/>
    <w:rsid w:val="00200BCE"/>
    <w:rsid w:val="00200C88"/>
    <w:rsid w:val="0020407F"/>
    <w:rsid w:val="00204223"/>
    <w:rsid w:val="002046C9"/>
    <w:rsid w:val="00205A2D"/>
    <w:rsid w:val="00207AB4"/>
    <w:rsid w:val="00211B7B"/>
    <w:rsid w:val="00211E82"/>
    <w:rsid w:val="00213CB6"/>
    <w:rsid w:val="0021464F"/>
    <w:rsid w:val="002151B0"/>
    <w:rsid w:val="00217CB9"/>
    <w:rsid w:val="00220DE0"/>
    <w:rsid w:val="0022290B"/>
    <w:rsid w:val="00224D3E"/>
    <w:rsid w:val="00224F4E"/>
    <w:rsid w:val="00226E5D"/>
    <w:rsid w:val="0023169B"/>
    <w:rsid w:val="002317F0"/>
    <w:rsid w:val="00232B1B"/>
    <w:rsid w:val="00234AC2"/>
    <w:rsid w:val="00235BB0"/>
    <w:rsid w:val="00235FAB"/>
    <w:rsid w:val="002408BA"/>
    <w:rsid w:val="002409FD"/>
    <w:rsid w:val="00240DAE"/>
    <w:rsid w:val="00251EB2"/>
    <w:rsid w:val="00252EE8"/>
    <w:rsid w:val="00253704"/>
    <w:rsid w:val="002538FB"/>
    <w:rsid w:val="00254F72"/>
    <w:rsid w:val="0025582D"/>
    <w:rsid w:val="00256C4C"/>
    <w:rsid w:val="00256EE7"/>
    <w:rsid w:val="00256FDE"/>
    <w:rsid w:val="002571A9"/>
    <w:rsid w:val="00260677"/>
    <w:rsid w:val="00260882"/>
    <w:rsid w:val="002617A0"/>
    <w:rsid w:val="00263E84"/>
    <w:rsid w:val="00265097"/>
    <w:rsid w:val="00265576"/>
    <w:rsid w:val="00265B24"/>
    <w:rsid w:val="002667CE"/>
    <w:rsid w:val="00266882"/>
    <w:rsid w:val="0026737B"/>
    <w:rsid w:val="002674AA"/>
    <w:rsid w:val="0027067E"/>
    <w:rsid w:val="00270B48"/>
    <w:rsid w:val="00271556"/>
    <w:rsid w:val="002741AE"/>
    <w:rsid w:val="002745D2"/>
    <w:rsid w:val="002756A7"/>
    <w:rsid w:val="002769D3"/>
    <w:rsid w:val="00276AB2"/>
    <w:rsid w:val="00277152"/>
    <w:rsid w:val="00277269"/>
    <w:rsid w:val="002810C5"/>
    <w:rsid w:val="00281E17"/>
    <w:rsid w:val="00281F78"/>
    <w:rsid w:val="00282A2B"/>
    <w:rsid w:val="002838DF"/>
    <w:rsid w:val="00284694"/>
    <w:rsid w:val="00284DD0"/>
    <w:rsid w:val="00286340"/>
    <w:rsid w:val="002912B2"/>
    <w:rsid w:val="00291611"/>
    <w:rsid w:val="002934E8"/>
    <w:rsid w:val="002938D3"/>
    <w:rsid w:val="002943DE"/>
    <w:rsid w:val="00295E1C"/>
    <w:rsid w:val="002962C2"/>
    <w:rsid w:val="00297638"/>
    <w:rsid w:val="00297CF5"/>
    <w:rsid w:val="002A0A7E"/>
    <w:rsid w:val="002A1FDB"/>
    <w:rsid w:val="002A28B8"/>
    <w:rsid w:val="002A3AB4"/>
    <w:rsid w:val="002A4C0B"/>
    <w:rsid w:val="002A4D66"/>
    <w:rsid w:val="002A5E66"/>
    <w:rsid w:val="002A6D8B"/>
    <w:rsid w:val="002A6DC8"/>
    <w:rsid w:val="002A7A4D"/>
    <w:rsid w:val="002B06A0"/>
    <w:rsid w:val="002B146B"/>
    <w:rsid w:val="002B34CB"/>
    <w:rsid w:val="002B4501"/>
    <w:rsid w:val="002B52BB"/>
    <w:rsid w:val="002B5FF4"/>
    <w:rsid w:val="002B693E"/>
    <w:rsid w:val="002B6A2F"/>
    <w:rsid w:val="002B6A91"/>
    <w:rsid w:val="002C0A57"/>
    <w:rsid w:val="002C1E2B"/>
    <w:rsid w:val="002C2140"/>
    <w:rsid w:val="002C26FE"/>
    <w:rsid w:val="002C4259"/>
    <w:rsid w:val="002C5159"/>
    <w:rsid w:val="002C67F1"/>
    <w:rsid w:val="002C7012"/>
    <w:rsid w:val="002C761D"/>
    <w:rsid w:val="002D15CF"/>
    <w:rsid w:val="002D166E"/>
    <w:rsid w:val="002D21FF"/>
    <w:rsid w:val="002D24C5"/>
    <w:rsid w:val="002D5B5E"/>
    <w:rsid w:val="002D6906"/>
    <w:rsid w:val="002D6964"/>
    <w:rsid w:val="002D6B63"/>
    <w:rsid w:val="002D79A6"/>
    <w:rsid w:val="002E2934"/>
    <w:rsid w:val="002E39D9"/>
    <w:rsid w:val="002E4072"/>
    <w:rsid w:val="002E43CD"/>
    <w:rsid w:val="002E4921"/>
    <w:rsid w:val="002E4CB8"/>
    <w:rsid w:val="002E586C"/>
    <w:rsid w:val="002E5D66"/>
    <w:rsid w:val="002F1CBE"/>
    <w:rsid w:val="002F2D43"/>
    <w:rsid w:val="002F485A"/>
    <w:rsid w:val="002F4AC1"/>
    <w:rsid w:val="002F6DF1"/>
    <w:rsid w:val="002F7FCE"/>
    <w:rsid w:val="00303F1E"/>
    <w:rsid w:val="0030453E"/>
    <w:rsid w:val="00304B3B"/>
    <w:rsid w:val="00304E70"/>
    <w:rsid w:val="00305B69"/>
    <w:rsid w:val="00305E25"/>
    <w:rsid w:val="003075AE"/>
    <w:rsid w:val="00310EBA"/>
    <w:rsid w:val="00312B2E"/>
    <w:rsid w:val="00313C66"/>
    <w:rsid w:val="00313E64"/>
    <w:rsid w:val="003157F8"/>
    <w:rsid w:val="0031589D"/>
    <w:rsid w:val="00316CB2"/>
    <w:rsid w:val="00317FFC"/>
    <w:rsid w:val="0032051C"/>
    <w:rsid w:val="00320DFC"/>
    <w:rsid w:val="00321E04"/>
    <w:rsid w:val="0032270E"/>
    <w:rsid w:val="00322734"/>
    <w:rsid w:val="0032279E"/>
    <w:rsid w:val="0032322F"/>
    <w:rsid w:val="00324DE5"/>
    <w:rsid w:val="0032686E"/>
    <w:rsid w:val="00326980"/>
    <w:rsid w:val="003273B2"/>
    <w:rsid w:val="00330EFF"/>
    <w:rsid w:val="00332C38"/>
    <w:rsid w:val="00333AE0"/>
    <w:rsid w:val="00333EF6"/>
    <w:rsid w:val="0034039C"/>
    <w:rsid w:val="00341083"/>
    <w:rsid w:val="00341EF8"/>
    <w:rsid w:val="003420A3"/>
    <w:rsid w:val="00342B5B"/>
    <w:rsid w:val="00343FDB"/>
    <w:rsid w:val="00350B5F"/>
    <w:rsid w:val="00352C2F"/>
    <w:rsid w:val="0035347D"/>
    <w:rsid w:val="0035496D"/>
    <w:rsid w:val="00355302"/>
    <w:rsid w:val="00356603"/>
    <w:rsid w:val="003567BB"/>
    <w:rsid w:val="00356BB8"/>
    <w:rsid w:val="003609D4"/>
    <w:rsid w:val="00360F37"/>
    <w:rsid w:val="00362554"/>
    <w:rsid w:val="00362E5E"/>
    <w:rsid w:val="0036382C"/>
    <w:rsid w:val="00363CC4"/>
    <w:rsid w:val="00364C71"/>
    <w:rsid w:val="00372887"/>
    <w:rsid w:val="00375308"/>
    <w:rsid w:val="003755A3"/>
    <w:rsid w:val="003815CB"/>
    <w:rsid w:val="00382EFC"/>
    <w:rsid w:val="003831A2"/>
    <w:rsid w:val="00383D9D"/>
    <w:rsid w:val="00384DFA"/>
    <w:rsid w:val="003852BE"/>
    <w:rsid w:val="00385CD8"/>
    <w:rsid w:val="00385EBD"/>
    <w:rsid w:val="00386CD0"/>
    <w:rsid w:val="00387671"/>
    <w:rsid w:val="00391428"/>
    <w:rsid w:val="003926E8"/>
    <w:rsid w:val="00392D21"/>
    <w:rsid w:val="0039352D"/>
    <w:rsid w:val="00393DB6"/>
    <w:rsid w:val="00394041"/>
    <w:rsid w:val="0039429C"/>
    <w:rsid w:val="00394F1A"/>
    <w:rsid w:val="00395914"/>
    <w:rsid w:val="00396EF5"/>
    <w:rsid w:val="003A02FC"/>
    <w:rsid w:val="003A2DDC"/>
    <w:rsid w:val="003A3097"/>
    <w:rsid w:val="003A6987"/>
    <w:rsid w:val="003A69E6"/>
    <w:rsid w:val="003A7232"/>
    <w:rsid w:val="003A7285"/>
    <w:rsid w:val="003A7924"/>
    <w:rsid w:val="003B06DD"/>
    <w:rsid w:val="003B06EB"/>
    <w:rsid w:val="003B28AB"/>
    <w:rsid w:val="003B29F9"/>
    <w:rsid w:val="003B3333"/>
    <w:rsid w:val="003B44F0"/>
    <w:rsid w:val="003B4BD9"/>
    <w:rsid w:val="003B69B5"/>
    <w:rsid w:val="003B6ACF"/>
    <w:rsid w:val="003B7AC7"/>
    <w:rsid w:val="003C15E4"/>
    <w:rsid w:val="003C1DD1"/>
    <w:rsid w:val="003C3EC3"/>
    <w:rsid w:val="003C45EE"/>
    <w:rsid w:val="003C6087"/>
    <w:rsid w:val="003C6297"/>
    <w:rsid w:val="003C67B5"/>
    <w:rsid w:val="003C7060"/>
    <w:rsid w:val="003C71D8"/>
    <w:rsid w:val="003C71F2"/>
    <w:rsid w:val="003C73A6"/>
    <w:rsid w:val="003C7712"/>
    <w:rsid w:val="003D266B"/>
    <w:rsid w:val="003D3005"/>
    <w:rsid w:val="003D4F7A"/>
    <w:rsid w:val="003D575F"/>
    <w:rsid w:val="003D5A9A"/>
    <w:rsid w:val="003D5DFF"/>
    <w:rsid w:val="003D6968"/>
    <w:rsid w:val="003D6E0B"/>
    <w:rsid w:val="003D77DA"/>
    <w:rsid w:val="003E064E"/>
    <w:rsid w:val="003E0FA9"/>
    <w:rsid w:val="003E1BC7"/>
    <w:rsid w:val="003E2013"/>
    <w:rsid w:val="003E2DF1"/>
    <w:rsid w:val="003E35B9"/>
    <w:rsid w:val="003E46DD"/>
    <w:rsid w:val="003E48D3"/>
    <w:rsid w:val="003E4980"/>
    <w:rsid w:val="003E4AD4"/>
    <w:rsid w:val="003E6333"/>
    <w:rsid w:val="003E6471"/>
    <w:rsid w:val="003E67CC"/>
    <w:rsid w:val="003E6D01"/>
    <w:rsid w:val="003F1FB0"/>
    <w:rsid w:val="003F2FE7"/>
    <w:rsid w:val="003F3619"/>
    <w:rsid w:val="003F4420"/>
    <w:rsid w:val="003F493E"/>
    <w:rsid w:val="003F4D7F"/>
    <w:rsid w:val="003F741A"/>
    <w:rsid w:val="00400194"/>
    <w:rsid w:val="00401971"/>
    <w:rsid w:val="00401D99"/>
    <w:rsid w:val="00403F0B"/>
    <w:rsid w:val="00405C50"/>
    <w:rsid w:val="00406FE8"/>
    <w:rsid w:val="00407C95"/>
    <w:rsid w:val="00407F47"/>
    <w:rsid w:val="00411B4B"/>
    <w:rsid w:val="00413F5A"/>
    <w:rsid w:val="0041496A"/>
    <w:rsid w:val="00415B06"/>
    <w:rsid w:val="00417D2F"/>
    <w:rsid w:val="00420DED"/>
    <w:rsid w:val="00422634"/>
    <w:rsid w:val="00423610"/>
    <w:rsid w:val="004238E5"/>
    <w:rsid w:val="00425D15"/>
    <w:rsid w:val="004264E1"/>
    <w:rsid w:val="0042660D"/>
    <w:rsid w:val="00427782"/>
    <w:rsid w:val="00431B49"/>
    <w:rsid w:val="004322F1"/>
    <w:rsid w:val="00432BE4"/>
    <w:rsid w:val="004331D3"/>
    <w:rsid w:val="0043371C"/>
    <w:rsid w:val="0043510D"/>
    <w:rsid w:val="00436510"/>
    <w:rsid w:val="00436BF7"/>
    <w:rsid w:val="00437AF6"/>
    <w:rsid w:val="004405D2"/>
    <w:rsid w:val="00440C08"/>
    <w:rsid w:val="00443862"/>
    <w:rsid w:val="00447C54"/>
    <w:rsid w:val="00451E80"/>
    <w:rsid w:val="00453700"/>
    <w:rsid w:val="00453D92"/>
    <w:rsid w:val="00454DE2"/>
    <w:rsid w:val="00454F81"/>
    <w:rsid w:val="00455A6A"/>
    <w:rsid w:val="004560BF"/>
    <w:rsid w:val="004568DC"/>
    <w:rsid w:val="0045724E"/>
    <w:rsid w:val="00463260"/>
    <w:rsid w:val="00466A5C"/>
    <w:rsid w:val="00466B1D"/>
    <w:rsid w:val="00466D87"/>
    <w:rsid w:val="00467B12"/>
    <w:rsid w:val="004703EA"/>
    <w:rsid w:val="004713FF"/>
    <w:rsid w:val="00473661"/>
    <w:rsid w:val="0047425C"/>
    <w:rsid w:val="00475B2D"/>
    <w:rsid w:val="00475DDB"/>
    <w:rsid w:val="00476ED4"/>
    <w:rsid w:val="0047704A"/>
    <w:rsid w:val="00477D16"/>
    <w:rsid w:val="00480B38"/>
    <w:rsid w:val="00481C2F"/>
    <w:rsid w:val="004831AF"/>
    <w:rsid w:val="00483C9B"/>
    <w:rsid w:val="004858E1"/>
    <w:rsid w:val="00486161"/>
    <w:rsid w:val="00486566"/>
    <w:rsid w:val="00486C2B"/>
    <w:rsid w:val="00491573"/>
    <w:rsid w:val="004916FA"/>
    <w:rsid w:val="00492BDE"/>
    <w:rsid w:val="00492E2B"/>
    <w:rsid w:val="00492EF1"/>
    <w:rsid w:val="00494355"/>
    <w:rsid w:val="00494F4F"/>
    <w:rsid w:val="00497C29"/>
    <w:rsid w:val="00497F84"/>
    <w:rsid w:val="004A442F"/>
    <w:rsid w:val="004A46BB"/>
    <w:rsid w:val="004A485E"/>
    <w:rsid w:val="004A5B09"/>
    <w:rsid w:val="004B0A22"/>
    <w:rsid w:val="004B293E"/>
    <w:rsid w:val="004B2965"/>
    <w:rsid w:val="004B38B1"/>
    <w:rsid w:val="004B4A73"/>
    <w:rsid w:val="004B5FFF"/>
    <w:rsid w:val="004C0A89"/>
    <w:rsid w:val="004C2D83"/>
    <w:rsid w:val="004C4C6E"/>
    <w:rsid w:val="004C5613"/>
    <w:rsid w:val="004C5C83"/>
    <w:rsid w:val="004D0969"/>
    <w:rsid w:val="004D2842"/>
    <w:rsid w:val="004D28F6"/>
    <w:rsid w:val="004D5F3E"/>
    <w:rsid w:val="004D6B38"/>
    <w:rsid w:val="004E1DDF"/>
    <w:rsid w:val="004E2D1D"/>
    <w:rsid w:val="004E474E"/>
    <w:rsid w:val="004E6DEE"/>
    <w:rsid w:val="004F0311"/>
    <w:rsid w:val="004F0850"/>
    <w:rsid w:val="004F0FA4"/>
    <w:rsid w:val="004F25B0"/>
    <w:rsid w:val="004F4D7C"/>
    <w:rsid w:val="004F4ECB"/>
    <w:rsid w:val="004F4FD2"/>
    <w:rsid w:val="004F502E"/>
    <w:rsid w:val="004F5230"/>
    <w:rsid w:val="004F541D"/>
    <w:rsid w:val="004F5757"/>
    <w:rsid w:val="004F606B"/>
    <w:rsid w:val="004F6D0E"/>
    <w:rsid w:val="00500795"/>
    <w:rsid w:val="00500F3A"/>
    <w:rsid w:val="0050289E"/>
    <w:rsid w:val="00503892"/>
    <w:rsid w:val="00503DBA"/>
    <w:rsid w:val="00511645"/>
    <w:rsid w:val="00512900"/>
    <w:rsid w:val="0051365C"/>
    <w:rsid w:val="00513F78"/>
    <w:rsid w:val="00514EF8"/>
    <w:rsid w:val="005150C6"/>
    <w:rsid w:val="00515D7E"/>
    <w:rsid w:val="0052034A"/>
    <w:rsid w:val="00521D1F"/>
    <w:rsid w:val="00521FD9"/>
    <w:rsid w:val="005229E3"/>
    <w:rsid w:val="00522D90"/>
    <w:rsid w:val="00523D5A"/>
    <w:rsid w:val="005247FB"/>
    <w:rsid w:val="00525868"/>
    <w:rsid w:val="00526365"/>
    <w:rsid w:val="00526D0C"/>
    <w:rsid w:val="005277CB"/>
    <w:rsid w:val="00527B7F"/>
    <w:rsid w:val="00530F2B"/>
    <w:rsid w:val="00531FD1"/>
    <w:rsid w:val="00532E6F"/>
    <w:rsid w:val="00533837"/>
    <w:rsid w:val="00533FF4"/>
    <w:rsid w:val="00534652"/>
    <w:rsid w:val="00534F6F"/>
    <w:rsid w:val="0053620D"/>
    <w:rsid w:val="00536258"/>
    <w:rsid w:val="005374EB"/>
    <w:rsid w:val="005379BC"/>
    <w:rsid w:val="00540550"/>
    <w:rsid w:val="0054181C"/>
    <w:rsid w:val="00541F80"/>
    <w:rsid w:val="00543175"/>
    <w:rsid w:val="00544285"/>
    <w:rsid w:val="0054519D"/>
    <w:rsid w:val="0054560B"/>
    <w:rsid w:val="00546414"/>
    <w:rsid w:val="00550A5B"/>
    <w:rsid w:val="005518C4"/>
    <w:rsid w:val="00551A65"/>
    <w:rsid w:val="00552C98"/>
    <w:rsid w:val="00553427"/>
    <w:rsid w:val="0055385B"/>
    <w:rsid w:val="005548F9"/>
    <w:rsid w:val="005551AE"/>
    <w:rsid w:val="00555AEE"/>
    <w:rsid w:val="00555C7D"/>
    <w:rsid w:val="005612E8"/>
    <w:rsid w:val="00561F6F"/>
    <w:rsid w:val="005620CF"/>
    <w:rsid w:val="0056234F"/>
    <w:rsid w:val="00562930"/>
    <w:rsid w:val="005641B9"/>
    <w:rsid w:val="00565A0E"/>
    <w:rsid w:val="00566A2B"/>
    <w:rsid w:val="00567556"/>
    <w:rsid w:val="00567F78"/>
    <w:rsid w:val="00570B11"/>
    <w:rsid w:val="00570E4F"/>
    <w:rsid w:val="0057111B"/>
    <w:rsid w:val="005714B6"/>
    <w:rsid w:val="005716CF"/>
    <w:rsid w:val="005716EA"/>
    <w:rsid w:val="005726FF"/>
    <w:rsid w:val="00572957"/>
    <w:rsid w:val="00572BC7"/>
    <w:rsid w:val="005744C9"/>
    <w:rsid w:val="0057587E"/>
    <w:rsid w:val="0057595C"/>
    <w:rsid w:val="0057653E"/>
    <w:rsid w:val="00576827"/>
    <w:rsid w:val="00580B14"/>
    <w:rsid w:val="00582D10"/>
    <w:rsid w:val="00582F4C"/>
    <w:rsid w:val="0058344F"/>
    <w:rsid w:val="005834E7"/>
    <w:rsid w:val="005848DE"/>
    <w:rsid w:val="005853A9"/>
    <w:rsid w:val="00587660"/>
    <w:rsid w:val="00587F31"/>
    <w:rsid w:val="005900E0"/>
    <w:rsid w:val="00590110"/>
    <w:rsid w:val="005913EB"/>
    <w:rsid w:val="005917E6"/>
    <w:rsid w:val="00591F7D"/>
    <w:rsid w:val="00595119"/>
    <w:rsid w:val="0059595F"/>
    <w:rsid w:val="00597DF6"/>
    <w:rsid w:val="005A07C4"/>
    <w:rsid w:val="005A2FE2"/>
    <w:rsid w:val="005A40CB"/>
    <w:rsid w:val="005A4898"/>
    <w:rsid w:val="005A4AA9"/>
    <w:rsid w:val="005A559B"/>
    <w:rsid w:val="005A6215"/>
    <w:rsid w:val="005A692C"/>
    <w:rsid w:val="005A719A"/>
    <w:rsid w:val="005B1A62"/>
    <w:rsid w:val="005B1AF2"/>
    <w:rsid w:val="005B3E4D"/>
    <w:rsid w:val="005B44B3"/>
    <w:rsid w:val="005B4FBE"/>
    <w:rsid w:val="005C0995"/>
    <w:rsid w:val="005C1EFF"/>
    <w:rsid w:val="005C2D76"/>
    <w:rsid w:val="005C2E76"/>
    <w:rsid w:val="005C491B"/>
    <w:rsid w:val="005C6363"/>
    <w:rsid w:val="005C717A"/>
    <w:rsid w:val="005D0EEB"/>
    <w:rsid w:val="005D0F45"/>
    <w:rsid w:val="005D29D5"/>
    <w:rsid w:val="005D52F4"/>
    <w:rsid w:val="005D646E"/>
    <w:rsid w:val="005D6AF5"/>
    <w:rsid w:val="005D7492"/>
    <w:rsid w:val="005E03DB"/>
    <w:rsid w:val="005E0680"/>
    <w:rsid w:val="005E338A"/>
    <w:rsid w:val="005E6AF9"/>
    <w:rsid w:val="005E6E52"/>
    <w:rsid w:val="005F0121"/>
    <w:rsid w:val="005F0775"/>
    <w:rsid w:val="005F0A10"/>
    <w:rsid w:val="005F3EC4"/>
    <w:rsid w:val="005F45AE"/>
    <w:rsid w:val="005F6971"/>
    <w:rsid w:val="005F6C3E"/>
    <w:rsid w:val="006002B2"/>
    <w:rsid w:val="0060056B"/>
    <w:rsid w:val="00602D16"/>
    <w:rsid w:val="006033B3"/>
    <w:rsid w:val="00604258"/>
    <w:rsid w:val="006042EA"/>
    <w:rsid w:val="0060612D"/>
    <w:rsid w:val="00607267"/>
    <w:rsid w:val="006106F0"/>
    <w:rsid w:val="00611BDE"/>
    <w:rsid w:val="00611CAD"/>
    <w:rsid w:val="0061290E"/>
    <w:rsid w:val="00613A2F"/>
    <w:rsid w:val="00616D97"/>
    <w:rsid w:val="0061718A"/>
    <w:rsid w:val="006173C9"/>
    <w:rsid w:val="00620B95"/>
    <w:rsid w:val="00622730"/>
    <w:rsid w:val="00622852"/>
    <w:rsid w:val="006229AB"/>
    <w:rsid w:val="00625255"/>
    <w:rsid w:val="00627958"/>
    <w:rsid w:val="00631D0F"/>
    <w:rsid w:val="0063214D"/>
    <w:rsid w:val="00634C1F"/>
    <w:rsid w:val="006353CA"/>
    <w:rsid w:val="006360E7"/>
    <w:rsid w:val="00640666"/>
    <w:rsid w:val="0064161C"/>
    <w:rsid w:val="0064221E"/>
    <w:rsid w:val="00643196"/>
    <w:rsid w:val="0064394B"/>
    <w:rsid w:val="006465D8"/>
    <w:rsid w:val="00646CB3"/>
    <w:rsid w:val="00646F88"/>
    <w:rsid w:val="0065068C"/>
    <w:rsid w:val="006517A4"/>
    <w:rsid w:val="00651DFC"/>
    <w:rsid w:val="006521D9"/>
    <w:rsid w:val="00652901"/>
    <w:rsid w:val="00654F20"/>
    <w:rsid w:val="00660994"/>
    <w:rsid w:val="0066113E"/>
    <w:rsid w:val="00661D39"/>
    <w:rsid w:val="0066205C"/>
    <w:rsid w:val="0066220A"/>
    <w:rsid w:val="006664A1"/>
    <w:rsid w:val="00666A77"/>
    <w:rsid w:val="00666F35"/>
    <w:rsid w:val="006670D8"/>
    <w:rsid w:val="00667548"/>
    <w:rsid w:val="00667714"/>
    <w:rsid w:val="00671043"/>
    <w:rsid w:val="00672211"/>
    <w:rsid w:val="00672449"/>
    <w:rsid w:val="00674D25"/>
    <w:rsid w:val="00674E27"/>
    <w:rsid w:val="00676684"/>
    <w:rsid w:val="00677353"/>
    <w:rsid w:val="00677B42"/>
    <w:rsid w:val="00677B66"/>
    <w:rsid w:val="00680A56"/>
    <w:rsid w:val="0068230B"/>
    <w:rsid w:val="0068231B"/>
    <w:rsid w:val="006826EB"/>
    <w:rsid w:val="00682F00"/>
    <w:rsid w:val="0068537C"/>
    <w:rsid w:val="00685EA6"/>
    <w:rsid w:val="00687F3F"/>
    <w:rsid w:val="00696923"/>
    <w:rsid w:val="00697DBF"/>
    <w:rsid w:val="006A05D9"/>
    <w:rsid w:val="006A12E9"/>
    <w:rsid w:val="006A2346"/>
    <w:rsid w:val="006A3A9A"/>
    <w:rsid w:val="006A4140"/>
    <w:rsid w:val="006A5628"/>
    <w:rsid w:val="006A6821"/>
    <w:rsid w:val="006A7229"/>
    <w:rsid w:val="006A7C30"/>
    <w:rsid w:val="006B1D46"/>
    <w:rsid w:val="006B1F2A"/>
    <w:rsid w:val="006B3752"/>
    <w:rsid w:val="006B546A"/>
    <w:rsid w:val="006B6244"/>
    <w:rsid w:val="006B68C7"/>
    <w:rsid w:val="006C0235"/>
    <w:rsid w:val="006C07BE"/>
    <w:rsid w:val="006C1A0E"/>
    <w:rsid w:val="006C2E59"/>
    <w:rsid w:val="006C2FCC"/>
    <w:rsid w:val="006C48C5"/>
    <w:rsid w:val="006C572B"/>
    <w:rsid w:val="006C5D7C"/>
    <w:rsid w:val="006C74A6"/>
    <w:rsid w:val="006D043E"/>
    <w:rsid w:val="006D0E0C"/>
    <w:rsid w:val="006D2CF8"/>
    <w:rsid w:val="006D3BCD"/>
    <w:rsid w:val="006D3CAA"/>
    <w:rsid w:val="006D4890"/>
    <w:rsid w:val="006D681A"/>
    <w:rsid w:val="006D6DD2"/>
    <w:rsid w:val="006E03DB"/>
    <w:rsid w:val="006E0DD1"/>
    <w:rsid w:val="006E120F"/>
    <w:rsid w:val="006E1533"/>
    <w:rsid w:val="006E15AE"/>
    <w:rsid w:val="006E4077"/>
    <w:rsid w:val="006E4977"/>
    <w:rsid w:val="006E67AF"/>
    <w:rsid w:val="006E6CDC"/>
    <w:rsid w:val="006F3F06"/>
    <w:rsid w:val="006F4A33"/>
    <w:rsid w:val="006F4EB1"/>
    <w:rsid w:val="006F567C"/>
    <w:rsid w:val="006F6455"/>
    <w:rsid w:val="006F64D7"/>
    <w:rsid w:val="006F71C5"/>
    <w:rsid w:val="006F7BBD"/>
    <w:rsid w:val="0070008D"/>
    <w:rsid w:val="00700C10"/>
    <w:rsid w:val="00703A9D"/>
    <w:rsid w:val="00704D4C"/>
    <w:rsid w:val="007058AA"/>
    <w:rsid w:val="007069D7"/>
    <w:rsid w:val="00706EF6"/>
    <w:rsid w:val="00710194"/>
    <w:rsid w:val="007119BC"/>
    <w:rsid w:val="00711F4D"/>
    <w:rsid w:val="0071209E"/>
    <w:rsid w:val="007121ED"/>
    <w:rsid w:val="00714487"/>
    <w:rsid w:val="00714C9E"/>
    <w:rsid w:val="007157FD"/>
    <w:rsid w:val="00715FC2"/>
    <w:rsid w:val="00717026"/>
    <w:rsid w:val="0072133E"/>
    <w:rsid w:val="0072374E"/>
    <w:rsid w:val="00725A6D"/>
    <w:rsid w:val="00726015"/>
    <w:rsid w:val="00726A65"/>
    <w:rsid w:val="007270D5"/>
    <w:rsid w:val="00727B2A"/>
    <w:rsid w:val="00727F64"/>
    <w:rsid w:val="007313F7"/>
    <w:rsid w:val="00734DD8"/>
    <w:rsid w:val="00736295"/>
    <w:rsid w:val="007376C1"/>
    <w:rsid w:val="00740A3B"/>
    <w:rsid w:val="0074123F"/>
    <w:rsid w:val="0074160F"/>
    <w:rsid w:val="00741D74"/>
    <w:rsid w:val="00742500"/>
    <w:rsid w:val="00744B2C"/>
    <w:rsid w:val="00746500"/>
    <w:rsid w:val="0074698A"/>
    <w:rsid w:val="007501B2"/>
    <w:rsid w:val="007510C9"/>
    <w:rsid w:val="00751ABE"/>
    <w:rsid w:val="00756960"/>
    <w:rsid w:val="00756AC7"/>
    <w:rsid w:val="00760A10"/>
    <w:rsid w:val="00763C04"/>
    <w:rsid w:val="00765266"/>
    <w:rsid w:val="0076569D"/>
    <w:rsid w:val="00765951"/>
    <w:rsid w:val="00765C19"/>
    <w:rsid w:val="007662E2"/>
    <w:rsid w:val="00767508"/>
    <w:rsid w:val="00770683"/>
    <w:rsid w:val="00770A9B"/>
    <w:rsid w:val="00771596"/>
    <w:rsid w:val="00773140"/>
    <w:rsid w:val="00773799"/>
    <w:rsid w:val="00773B35"/>
    <w:rsid w:val="00775125"/>
    <w:rsid w:val="00776009"/>
    <w:rsid w:val="00776048"/>
    <w:rsid w:val="00777401"/>
    <w:rsid w:val="00777423"/>
    <w:rsid w:val="007776C0"/>
    <w:rsid w:val="00781B49"/>
    <w:rsid w:val="00782F2F"/>
    <w:rsid w:val="00783214"/>
    <w:rsid w:val="00783B1F"/>
    <w:rsid w:val="00783D64"/>
    <w:rsid w:val="00786523"/>
    <w:rsid w:val="00787A21"/>
    <w:rsid w:val="0079163A"/>
    <w:rsid w:val="00793D8D"/>
    <w:rsid w:val="00793EE9"/>
    <w:rsid w:val="00796A1D"/>
    <w:rsid w:val="00797B76"/>
    <w:rsid w:val="007A1E17"/>
    <w:rsid w:val="007A2B1E"/>
    <w:rsid w:val="007A48E8"/>
    <w:rsid w:val="007A55F8"/>
    <w:rsid w:val="007A650B"/>
    <w:rsid w:val="007A7191"/>
    <w:rsid w:val="007A75C2"/>
    <w:rsid w:val="007A7CE9"/>
    <w:rsid w:val="007B0FA8"/>
    <w:rsid w:val="007B10FD"/>
    <w:rsid w:val="007B229C"/>
    <w:rsid w:val="007B2645"/>
    <w:rsid w:val="007B2B38"/>
    <w:rsid w:val="007B3888"/>
    <w:rsid w:val="007B3FC3"/>
    <w:rsid w:val="007B3FDA"/>
    <w:rsid w:val="007B4802"/>
    <w:rsid w:val="007B54AD"/>
    <w:rsid w:val="007B6506"/>
    <w:rsid w:val="007B7261"/>
    <w:rsid w:val="007C08F4"/>
    <w:rsid w:val="007C191A"/>
    <w:rsid w:val="007C1AA8"/>
    <w:rsid w:val="007C20FC"/>
    <w:rsid w:val="007C2D30"/>
    <w:rsid w:val="007C2EE8"/>
    <w:rsid w:val="007C3620"/>
    <w:rsid w:val="007C3F12"/>
    <w:rsid w:val="007C4297"/>
    <w:rsid w:val="007C504D"/>
    <w:rsid w:val="007D0ACE"/>
    <w:rsid w:val="007D0DC0"/>
    <w:rsid w:val="007D3193"/>
    <w:rsid w:val="007D35AA"/>
    <w:rsid w:val="007D451B"/>
    <w:rsid w:val="007D4F33"/>
    <w:rsid w:val="007D5439"/>
    <w:rsid w:val="007D58BD"/>
    <w:rsid w:val="007D666E"/>
    <w:rsid w:val="007E09B0"/>
    <w:rsid w:val="007E186F"/>
    <w:rsid w:val="007E1FAA"/>
    <w:rsid w:val="007E208E"/>
    <w:rsid w:val="007E2CEC"/>
    <w:rsid w:val="007E3312"/>
    <w:rsid w:val="007E42C4"/>
    <w:rsid w:val="007E4E20"/>
    <w:rsid w:val="007E4F09"/>
    <w:rsid w:val="007E5075"/>
    <w:rsid w:val="007E7589"/>
    <w:rsid w:val="007E7EF5"/>
    <w:rsid w:val="007F09D0"/>
    <w:rsid w:val="007F0E35"/>
    <w:rsid w:val="007F270A"/>
    <w:rsid w:val="007F2CBD"/>
    <w:rsid w:val="007F3EC7"/>
    <w:rsid w:val="007F46BD"/>
    <w:rsid w:val="007F7168"/>
    <w:rsid w:val="0080650E"/>
    <w:rsid w:val="00806592"/>
    <w:rsid w:val="00811320"/>
    <w:rsid w:val="0081140D"/>
    <w:rsid w:val="00811BC0"/>
    <w:rsid w:val="008144F0"/>
    <w:rsid w:val="0081483A"/>
    <w:rsid w:val="008154A2"/>
    <w:rsid w:val="008165E3"/>
    <w:rsid w:val="00820354"/>
    <w:rsid w:val="008218C4"/>
    <w:rsid w:val="0082374C"/>
    <w:rsid w:val="008238F9"/>
    <w:rsid w:val="0082407D"/>
    <w:rsid w:val="00824A69"/>
    <w:rsid w:val="00824EA8"/>
    <w:rsid w:val="00824EC0"/>
    <w:rsid w:val="00825890"/>
    <w:rsid w:val="00825D6D"/>
    <w:rsid w:val="00825E23"/>
    <w:rsid w:val="008312A6"/>
    <w:rsid w:val="008336AE"/>
    <w:rsid w:val="008359D6"/>
    <w:rsid w:val="00835D5A"/>
    <w:rsid w:val="008363A3"/>
    <w:rsid w:val="00837618"/>
    <w:rsid w:val="008405D4"/>
    <w:rsid w:val="0084107B"/>
    <w:rsid w:val="00842098"/>
    <w:rsid w:val="00842CE1"/>
    <w:rsid w:val="00842E0E"/>
    <w:rsid w:val="00843FC7"/>
    <w:rsid w:val="00844E39"/>
    <w:rsid w:val="00846B16"/>
    <w:rsid w:val="00847789"/>
    <w:rsid w:val="00847BC0"/>
    <w:rsid w:val="00850E51"/>
    <w:rsid w:val="0085104B"/>
    <w:rsid w:val="00851274"/>
    <w:rsid w:val="00853080"/>
    <w:rsid w:val="0085384F"/>
    <w:rsid w:val="00853939"/>
    <w:rsid w:val="00854808"/>
    <w:rsid w:val="0085640A"/>
    <w:rsid w:val="0085754C"/>
    <w:rsid w:val="00862B4A"/>
    <w:rsid w:val="00862BBC"/>
    <w:rsid w:val="00862D8F"/>
    <w:rsid w:val="008642FE"/>
    <w:rsid w:val="00864AD2"/>
    <w:rsid w:val="00866C55"/>
    <w:rsid w:val="0086752D"/>
    <w:rsid w:val="0087146B"/>
    <w:rsid w:val="00871931"/>
    <w:rsid w:val="0087223F"/>
    <w:rsid w:val="00872B96"/>
    <w:rsid w:val="00873F6B"/>
    <w:rsid w:val="0087411F"/>
    <w:rsid w:val="008741BF"/>
    <w:rsid w:val="0087439F"/>
    <w:rsid w:val="00876F05"/>
    <w:rsid w:val="00880EED"/>
    <w:rsid w:val="00882B23"/>
    <w:rsid w:val="00883A8B"/>
    <w:rsid w:val="0088480C"/>
    <w:rsid w:val="00886AD4"/>
    <w:rsid w:val="00890599"/>
    <w:rsid w:val="00892F90"/>
    <w:rsid w:val="00893C4B"/>
    <w:rsid w:val="008974AB"/>
    <w:rsid w:val="008A0A14"/>
    <w:rsid w:val="008A0C82"/>
    <w:rsid w:val="008A2471"/>
    <w:rsid w:val="008A2BE6"/>
    <w:rsid w:val="008A3A15"/>
    <w:rsid w:val="008A4305"/>
    <w:rsid w:val="008A5A38"/>
    <w:rsid w:val="008A6A52"/>
    <w:rsid w:val="008A6CA1"/>
    <w:rsid w:val="008B06E4"/>
    <w:rsid w:val="008B1539"/>
    <w:rsid w:val="008B1E11"/>
    <w:rsid w:val="008B2EB7"/>
    <w:rsid w:val="008B3F83"/>
    <w:rsid w:val="008B606F"/>
    <w:rsid w:val="008B61C7"/>
    <w:rsid w:val="008B70B9"/>
    <w:rsid w:val="008B767A"/>
    <w:rsid w:val="008C00DF"/>
    <w:rsid w:val="008C14DF"/>
    <w:rsid w:val="008C2146"/>
    <w:rsid w:val="008C2340"/>
    <w:rsid w:val="008C247D"/>
    <w:rsid w:val="008C4721"/>
    <w:rsid w:val="008C5194"/>
    <w:rsid w:val="008C7F56"/>
    <w:rsid w:val="008D034A"/>
    <w:rsid w:val="008D193A"/>
    <w:rsid w:val="008D251F"/>
    <w:rsid w:val="008D2A76"/>
    <w:rsid w:val="008D3042"/>
    <w:rsid w:val="008D3976"/>
    <w:rsid w:val="008D399D"/>
    <w:rsid w:val="008D3CD6"/>
    <w:rsid w:val="008D4071"/>
    <w:rsid w:val="008D44D4"/>
    <w:rsid w:val="008D6E36"/>
    <w:rsid w:val="008E0064"/>
    <w:rsid w:val="008E1C8A"/>
    <w:rsid w:val="008E3312"/>
    <w:rsid w:val="008E3555"/>
    <w:rsid w:val="008E5831"/>
    <w:rsid w:val="008E60C7"/>
    <w:rsid w:val="008E7956"/>
    <w:rsid w:val="008E7A77"/>
    <w:rsid w:val="008E7BE9"/>
    <w:rsid w:val="008F2545"/>
    <w:rsid w:val="008F45BF"/>
    <w:rsid w:val="008F513C"/>
    <w:rsid w:val="008F5874"/>
    <w:rsid w:val="008F5F1F"/>
    <w:rsid w:val="008F6B43"/>
    <w:rsid w:val="008F7B07"/>
    <w:rsid w:val="008F7C0E"/>
    <w:rsid w:val="00900DFE"/>
    <w:rsid w:val="00901DBA"/>
    <w:rsid w:val="0090248D"/>
    <w:rsid w:val="009045CA"/>
    <w:rsid w:val="00904B6E"/>
    <w:rsid w:val="00904BB7"/>
    <w:rsid w:val="009078A8"/>
    <w:rsid w:val="00907934"/>
    <w:rsid w:val="00910462"/>
    <w:rsid w:val="00910EAD"/>
    <w:rsid w:val="00911A77"/>
    <w:rsid w:val="00911BFA"/>
    <w:rsid w:val="009123F0"/>
    <w:rsid w:val="00913B52"/>
    <w:rsid w:val="00913F01"/>
    <w:rsid w:val="0091499D"/>
    <w:rsid w:val="00915708"/>
    <w:rsid w:val="00915E14"/>
    <w:rsid w:val="0091666B"/>
    <w:rsid w:val="00917290"/>
    <w:rsid w:val="00922924"/>
    <w:rsid w:val="00922A53"/>
    <w:rsid w:val="00923D7D"/>
    <w:rsid w:val="00925E74"/>
    <w:rsid w:val="00927073"/>
    <w:rsid w:val="009301F1"/>
    <w:rsid w:val="00931282"/>
    <w:rsid w:val="009331E7"/>
    <w:rsid w:val="00934A16"/>
    <w:rsid w:val="00934C26"/>
    <w:rsid w:val="0094044A"/>
    <w:rsid w:val="00942C8C"/>
    <w:rsid w:val="00942DED"/>
    <w:rsid w:val="00942EAC"/>
    <w:rsid w:val="00943247"/>
    <w:rsid w:val="009439F4"/>
    <w:rsid w:val="00943ED9"/>
    <w:rsid w:val="0094715F"/>
    <w:rsid w:val="00951147"/>
    <w:rsid w:val="00952846"/>
    <w:rsid w:val="00953050"/>
    <w:rsid w:val="009540CF"/>
    <w:rsid w:val="00954E7C"/>
    <w:rsid w:val="009557E6"/>
    <w:rsid w:val="0095584B"/>
    <w:rsid w:val="0095595E"/>
    <w:rsid w:val="00955C74"/>
    <w:rsid w:val="00956696"/>
    <w:rsid w:val="00956D2B"/>
    <w:rsid w:val="00957875"/>
    <w:rsid w:val="0096238B"/>
    <w:rsid w:val="00964AC2"/>
    <w:rsid w:val="00965E5B"/>
    <w:rsid w:val="0096656E"/>
    <w:rsid w:val="0096687F"/>
    <w:rsid w:val="0096726F"/>
    <w:rsid w:val="00970E55"/>
    <w:rsid w:val="00970F8A"/>
    <w:rsid w:val="009710F7"/>
    <w:rsid w:val="009711F6"/>
    <w:rsid w:val="00974333"/>
    <w:rsid w:val="00974FDE"/>
    <w:rsid w:val="009763B9"/>
    <w:rsid w:val="00977033"/>
    <w:rsid w:val="00977863"/>
    <w:rsid w:val="00977B1C"/>
    <w:rsid w:val="00980625"/>
    <w:rsid w:val="0098141A"/>
    <w:rsid w:val="009817F2"/>
    <w:rsid w:val="009829E9"/>
    <w:rsid w:val="00982D4A"/>
    <w:rsid w:val="00984A9C"/>
    <w:rsid w:val="0098519F"/>
    <w:rsid w:val="009862C8"/>
    <w:rsid w:val="0098795D"/>
    <w:rsid w:val="00992FED"/>
    <w:rsid w:val="00993872"/>
    <w:rsid w:val="00994C37"/>
    <w:rsid w:val="0099680C"/>
    <w:rsid w:val="009973C8"/>
    <w:rsid w:val="00997945"/>
    <w:rsid w:val="009A0596"/>
    <w:rsid w:val="009A12D9"/>
    <w:rsid w:val="009A12FC"/>
    <w:rsid w:val="009A1934"/>
    <w:rsid w:val="009A23F1"/>
    <w:rsid w:val="009A2CEF"/>
    <w:rsid w:val="009A2F64"/>
    <w:rsid w:val="009A36ED"/>
    <w:rsid w:val="009A46F0"/>
    <w:rsid w:val="009B0ECD"/>
    <w:rsid w:val="009B1828"/>
    <w:rsid w:val="009B24F7"/>
    <w:rsid w:val="009B29C7"/>
    <w:rsid w:val="009B2B91"/>
    <w:rsid w:val="009B3948"/>
    <w:rsid w:val="009B4E9A"/>
    <w:rsid w:val="009B5C0C"/>
    <w:rsid w:val="009B683C"/>
    <w:rsid w:val="009B6B3D"/>
    <w:rsid w:val="009B7FA1"/>
    <w:rsid w:val="009C12EC"/>
    <w:rsid w:val="009C1CAD"/>
    <w:rsid w:val="009C344F"/>
    <w:rsid w:val="009C5522"/>
    <w:rsid w:val="009C5C99"/>
    <w:rsid w:val="009C7385"/>
    <w:rsid w:val="009D02D5"/>
    <w:rsid w:val="009D4202"/>
    <w:rsid w:val="009D4B80"/>
    <w:rsid w:val="009D598E"/>
    <w:rsid w:val="009D5BDF"/>
    <w:rsid w:val="009D6710"/>
    <w:rsid w:val="009D6AD1"/>
    <w:rsid w:val="009D7288"/>
    <w:rsid w:val="009E0E7C"/>
    <w:rsid w:val="009E20E0"/>
    <w:rsid w:val="009E2C81"/>
    <w:rsid w:val="009E3093"/>
    <w:rsid w:val="009E5B6A"/>
    <w:rsid w:val="009E5E17"/>
    <w:rsid w:val="009E6A0E"/>
    <w:rsid w:val="009E78F1"/>
    <w:rsid w:val="009F086A"/>
    <w:rsid w:val="009F0D78"/>
    <w:rsid w:val="009F4C06"/>
    <w:rsid w:val="009F5D9B"/>
    <w:rsid w:val="009F5E46"/>
    <w:rsid w:val="009F6B55"/>
    <w:rsid w:val="009F7BD7"/>
    <w:rsid w:val="009F7DFA"/>
    <w:rsid w:val="00A001C3"/>
    <w:rsid w:val="00A003BE"/>
    <w:rsid w:val="00A01E04"/>
    <w:rsid w:val="00A0242E"/>
    <w:rsid w:val="00A02587"/>
    <w:rsid w:val="00A03618"/>
    <w:rsid w:val="00A04E14"/>
    <w:rsid w:val="00A052DE"/>
    <w:rsid w:val="00A05AB8"/>
    <w:rsid w:val="00A1035B"/>
    <w:rsid w:val="00A103B9"/>
    <w:rsid w:val="00A10472"/>
    <w:rsid w:val="00A11A73"/>
    <w:rsid w:val="00A11F95"/>
    <w:rsid w:val="00A138A9"/>
    <w:rsid w:val="00A14575"/>
    <w:rsid w:val="00A1475C"/>
    <w:rsid w:val="00A158F4"/>
    <w:rsid w:val="00A15A4C"/>
    <w:rsid w:val="00A16C42"/>
    <w:rsid w:val="00A17D4C"/>
    <w:rsid w:val="00A2024F"/>
    <w:rsid w:val="00A22D71"/>
    <w:rsid w:val="00A239A6"/>
    <w:rsid w:val="00A23AE0"/>
    <w:rsid w:val="00A23C1D"/>
    <w:rsid w:val="00A24225"/>
    <w:rsid w:val="00A26386"/>
    <w:rsid w:val="00A26922"/>
    <w:rsid w:val="00A27702"/>
    <w:rsid w:val="00A31C9A"/>
    <w:rsid w:val="00A34062"/>
    <w:rsid w:val="00A341B2"/>
    <w:rsid w:val="00A34AF8"/>
    <w:rsid w:val="00A35693"/>
    <w:rsid w:val="00A35B3A"/>
    <w:rsid w:val="00A3619F"/>
    <w:rsid w:val="00A36D0C"/>
    <w:rsid w:val="00A37F1E"/>
    <w:rsid w:val="00A37FE6"/>
    <w:rsid w:val="00A40943"/>
    <w:rsid w:val="00A41537"/>
    <w:rsid w:val="00A41C70"/>
    <w:rsid w:val="00A43C0D"/>
    <w:rsid w:val="00A443CD"/>
    <w:rsid w:val="00A44D62"/>
    <w:rsid w:val="00A44E01"/>
    <w:rsid w:val="00A50AF1"/>
    <w:rsid w:val="00A519A0"/>
    <w:rsid w:val="00A51F5B"/>
    <w:rsid w:val="00A52EB9"/>
    <w:rsid w:val="00A55BBB"/>
    <w:rsid w:val="00A57AF5"/>
    <w:rsid w:val="00A6040E"/>
    <w:rsid w:val="00A6096E"/>
    <w:rsid w:val="00A62179"/>
    <w:rsid w:val="00A644A6"/>
    <w:rsid w:val="00A649C3"/>
    <w:rsid w:val="00A64FE7"/>
    <w:rsid w:val="00A65A70"/>
    <w:rsid w:val="00A65C28"/>
    <w:rsid w:val="00A66569"/>
    <w:rsid w:val="00A672AC"/>
    <w:rsid w:val="00A674D2"/>
    <w:rsid w:val="00A70358"/>
    <w:rsid w:val="00A73289"/>
    <w:rsid w:val="00A73C35"/>
    <w:rsid w:val="00A74DB4"/>
    <w:rsid w:val="00A758F8"/>
    <w:rsid w:val="00A75D01"/>
    <w:rsid w:val="00A75DA5"/>
    <w:rsid w:val="00A76040"/>
    <w:rsid w:val="00A76A19"/>
    <w:rsid w:val="00A80AE1"/>
    <w:rsid w:val="00A81AC4"/>
    <w:rsid w:val="00A81C57"/>
    <w:rsid w:val="00A82D67"/>
    <w:rsid w:val="00A83F0A"/>
    <w:rsid w:val="00A84346"/>
    <w:rsid w:val="00A8489C"/>
    <w:rsid w:val="00A85193"/>
    <w:rsid w:val="00A852A7"/>
    <w:rsid w:val="00A85712"/>
    <w:rsid w:val="00A857DD"/>
    <w:rsid w:val="00A900FA"/>
    <w:rsid w:val="00A92D3C"/>
    <w:rsid w:val="00A970FD"/>
    <w:rsid w:val="00A977D8"/>
    <w:rsid w:val="00AA0B33"/>
    <w:rsid w:val="00AA198E"/>
    <w:rsid w:val="00AA199E"/>
    <w:rsid w:val="00AA39AE"/>
    <w:rsid w:val="00AA44D7"/>
    <w:rsid w:val="00AA584B"/>
    <w:rsid w:val="00AA7928"/>
    <w:rsid w:val="00AA7C34"/>
    <w:rsid w:val="00AB025D"/>
    <w:rsid w:val="00AB2D97"/>
    <w:rsid w:val="00AB3D49"/>
    <w:rsid w:val="00AB4002"/>
    <w:rsid w:val="00AB65FD"/>
    <w:rsid w:val="00AB68D1"/>
    <w:rsid w:val="00AB6AD3"/>
    <w:rsid w:val="00AB6CB4"/>
    <w:rsid w:val="00AB7977"/>
    <w:rsid w:val="00AC06D8"/>
    <w:rsid w:val="00AC1291"/>
    <w:rsid w:val="00AC3531"/>
    <w:rsid w:val="00AC3EEC"/>
    <w:rsid w:val="00AC4D1F"/>
    <w:rsid w:val="00AC54D2"/>
    <w:rsid w:val="00AC6FDB"/>
    <w:rsid w:val="00AC7A77"/>
    <w:rsid w:val="00AC7BCA"/>
    <w:rsid w:val="00AD09D1"/>
    <w:rsid w:val="00AD1056"/>
    <w:rsid w:val="00AD11A0"/>
    <w:rsid w:val="00AD2197"/>
    <w:rsid w:val="00AD27D1"/>
    <w:rsid w:val="00AD2A83"/>
    <w:rsid w:val="00AD3139"/>
    <w:rsid w:val="00AD3BB0"/>
    <w:rsid w:val="00AD47F4"/>
    <w:rsid w:val="00AD4BC5"/>
    <w:rsid w:val="00AD4FD3"/>
    <w:rsid w:val="00AD50DF"/>
    <w:rsid w:val="00AD5AD8"/>
    <w:rsid w:val="00AD5BD4"/>
    <w:rsid w:val="00AD5CCF"/>
    <w:rsid w:val="00AD6356"/>
    <w:rsid w:val="00AD7EF0"/>
    <w:rsid w:val="00AD7FE0"/>
    <w:rsid w:val="00AE0A85"/>
    <w:rsid w:val="00AE16EF"/>
    <w:rsid w:val="00AE2862"/>
    <w:rsid w:val="00AE3655"/>
    <w:rsid w:val="00AE4A3B"/>
    <w:rsid w:val="00AE669E"/>
    <w:rsid w:val="00AE733A"/>
    <w:rsid w:val="00AF1E3E"/>
    <w:rsid w:val="00AF1E8D"/>
    <w:rsid w:val="00AF1FAF"/>
    <w:rsid w:val="00AF22FF"/>
    <w:rsid w:val="00AF2A27"/>
    <w:rsid w:val="00AF2F60"/>
    <w:rsid w:val="00AF319E"/>
    <w:rsid w:val="00AF385D"/>
    <w:rsid w:val="00AF395F"/>
    <w:rsid w:val="00AF3FD1"/>
    <w:rsid w:val="00AF51BF"/>
    <w:rsid w:val="00AF5816"/>
    <w:rsid w:val="00AF6842"/>
    <w:rsid w:val="00B00AA9"/>
    <w:rsid w:val="00B04918"/>
    <w:rsid w:val="00B059C9"/>
    <w:rsid w:val="00B060D2"/>
    <w:rsid w:val="00B0636E"/>
    <w:rsid w:val="00B06EB6"/>
    <w:rsid w:val="00B0782A"/>
    <w:rsid w:val="00B10F7F"/>
    <w:rsid w:val="00B15356"/>
    <w:rsid w:val="00B15C09"/>
    <w:rsid w:val="00B17214"/>
    <w:rsid w:val="00B20022"/>
    <w:rsid w:val="00B219DB"/>
    <w:rsid w:val="00B22B99"/>
    <w:rsid w:val="00B253A9"/>
    <w:rsid w:val="00B257A9"/>
    <w:rsid w:val="00B2590C"/>
    <w:rsid w:val="00B259BD"/>
    <w:rsid w:val="00B27ABA"/>
    <w:rsid w:val="00B314B2"/>
    <w:rsid w:val="00B31B0F"/>
    <w:rsid w:val="00B31F07"/>
    <w:rsid w:val="00B3330A"/>
    <w:rsid w:val="00B33787"/>
    <w:rsid w:val="00B3493D"/>
    <w:rsid w:val="00B356E6"/>
    <w:rsid w:val="00B37519"/>
    <w:rsid w:val="00B378B7"/>
    <w:rsid w:val="00B37A8F"/>
    <w:rsid w:val="00B40EA8"/>
    <w:rsid w:val="00B41589"/>
    <w:rsid w:val="00B428FB"/>
    <w:rsid w:val="00B43B53"/>
    <w:rsid w:val="00B456C9"/>
    <w:rsid w:val="00B4773D"/>
    <w:rsid w:val="00B47C1E"/>
    <w:rsid w:val="00B503B0"/>
    <w:rsid w:val="00B50B97"/>
    <w:rsid w:val="00B51107"/>
    <w:rsid w:val="00B511A4"/>
    <w:rsid w:val="00B51BCC"/>
    <w:rsid w:val="00B542A0"/>
    <w:rsid w:val="00B55062"/>
    <w:rsid w:val="00B55375"/>
    <w:rsid w:val="00B56DA8"/>
    <w:rsid w:val="00B578AE"/>
    <w:rsid w:val="00B605C2"/>
    <w:rsid w:val="00B60FB4"/>
    <w:rsid w:val="00B6697C"/>
    <w:rsid w:val="00B710E8"/>
    <w:rsid w:val="00B712EB"/>
    <w:rsid w:val="00B71B82"/>
    <w:rsid w:val="00B720D0"/>
    <w:rsid w:val="00B754DD"/>
    <w:rsid w:val="00B765F5"/>
    <w:rsid w:val="00B7677C"/>
    <w:rsid w:val="00B776D7"/>
    <w:rsid w:val="00B77872"/>
    <w:rsid w:val="00B809B5"/>
    <w:rsid w:val="00B81CEB"/>
    <w:rsid w:val="00B82301"/>
    <w:rsid w:val="00B82677"/>
    <w:rsid w:val="00B83F75"/>
    <w:rsid w:val="00B854E7"/>
    <w:rsid w:val="00B86F19"/>
    <w:rsid w:val="00B905D0"/>
    <w:rsid w:val="00B91557"/>
    <w:rsid w:val="00B9237E"/>
    <w:rsid w:val="00B9280A"/>
    <w:rsid w:val="00B928B2"/>
    <w:rsid w:val="00B93939"/>
    <w:rsid w:val="00B94AB6"/>
    <w:rsid w:val="00BA13FD"/>
    <w:rsid w:val="00BA2BB7"/>
    <w:rsid w:val="00BA32C7"/>
    <w:rsid w:val="00BA3860"/>
    <w:rsid w:val="00BA4863"/>
    <w:rsid w:val="00BA5DAA"/>
    <w:rsid w:val="00BB06B5"/>
    <w:rsid w:val="00BB209A"/>
    <w:rsid w:val="00BB351A"/>
    <w:rsid w:val="00BB3BAA"/>
    <w:rsid w:val="00BB50A4"/>
    <w:rsid w:val="00BB5C27"/>
    <w:rsid w:val="00BB65E2"/>
    <w:rsid w:val="00BB665C"/>
    <w:rsid w:val="00BB75C4"/>
    <w:rsid w:val="00BC0616"/>
    <w:rsid w:val="00BC08B2"/>
    <w:rsid w:val="00BC0AC7"/>
    <w:rsid w:val="00BC1627"/>
    <w:rsid w:val="00BC1F69"/>
    <w:rsid w:val="00BC2757"/>
    <w:rsid w:val="00BC3672"/>
    <w:rsid w:val="00BC3DEA"/>
    <w:rsid w:val="00BC7F60"/>
    <w:rsid w:val="00BD1203"/>
    <w:rsid w:val="00BD188B"/>
    <w:rsid w:val="00BD20C7"/>
    <w:rsid w:val="00BD2965"/>
    <w:rsid w:val="00BD2E2A"/>
    <w:rsid w:val="00BD5B46"/>
    <w:rsid w:val="00BD6F49"/>
    <w:rsid w:val="00BE1C30"/>
    <w:rsid w:val="00BE2855"/>
    <w:rsid w:val="00BE3581"/>
    <w:rsid w:val="00BE5BFF"/>
    <w:rsid w:val="00BE67A3"/>
    <w:rsid w:val="00BE7FD0"/>
    <w:rsid w:val="00BE7FF1"/>
    <w:rsid w:val="00BF09D5"/>
    <w:rsid w:val="00BF0A11"/>
    <w:rsid w:val="00BF11AF"/>
    <w:rsid w:val="00BF244A"/>
    <w:rsid w:val="00BF391F"/>
    <w:rsid w:val="00C0029D"/>
    <w:rsid w:val="00C00428"/>
    <w:rsid w:val="00C00742"/>
    <w:rsid w:val="00C0123C"/>
    <w:rsid w:val="00C01496"/>
    <w:rsid w:val="00C03127"/>
    <w:rsid w:val="00C061FB"/>
    <w:rsid w:val="00C067C9"/>
    <w:rsid w:val="00C070E9"/>
    <w:rsid w:val="00C07224"/>
    <w:rsid w:val="00C13EE8"/>
    <w:rsid w:val="00C21CEE"/>
    <w:rsid w:val="00C21FBC"/>
    <w:rsid w:val="00C21FBD"/>
    <w:rsid w:val="00C23227"/>
    <w:rsid w:val="00C233DB"/>
    <w:rsid w:val="00C239DB"/>
    <w:rsid w:val="00C24FFA"/>
    <w:rsid w:val="00C274FD"/>
    <w:rsid w:val="00C30496"/>
    <w:rsid w:val="00C337A0"/>
    <w:rsid w:val="00C339DD"/>
    <w:rsid w:val="00C33A42"/>
    <w:rsid w:val="00C33A8F"/>
    <w:rsid w:val="00C348CF"/>
    <w:rsid w:val="00C372F6"/>
    <w:rsid w:val="00C410EB"/>
    <w:rsid w:val="00C4318E"/>
    <w:rsid w:val="00C437BE"/>
    <w:rsid w:val="00C448AB"/>
    <w:rsid w:val="00C44CDF"/>
    <w:rsid w:val="00C44F56"/>
    <w:rsid w:val="00C4506E"/>
    <w:rsid w:val="00C455E1"/>
    <w:rsid w:val="00C51E84"/>
    <w:rsid w:val="00C51F1C"/>
    <w:rsid w:val="00C5444F"/>
    <w:rsid w:val="00C5595C"/>
    <w:rsid w:val="00C55BF8"/>
    <w:rsid w:val="00C622A7"/>
    <w:rsid w:val="00C62798"/>
    <w:rsid w:val="00C62A12"/>
    <w:rsid w:val="00C6304C"/>
    <w:rsid w:val="00C63E70"/>
    <w:rsid w:val="00C64AC7"/>
    <w:rsid w:val="00C66F34"/>
    <w:rsid w:val="00C7076C"/>
    <w:rsid w:val="00C72D6A"/>
    <w:rsid w:val="00C732A0"/>
    <w:rsid w:val="00C734D3"/>
    <w:rsid w:val="00C7528D"/>
    <w:rsid w:val="00C754F1"/>
    <w:rsid w:val="00C75E2B"/>
    <w:rsid w:val="00C8047B"/>
    <w:rsid w:val="00C8108E"/>
    <w:rsid w:val="00C81766"/>
    <w:rsid w:val="00C82311"/>
    <w:rsid w:val="00C82548"/>
    <w:rsid w:val="00C86709"/>
    <w:rsid w:val="00C87FA3"/>
    <w:rsid w:val="00C90039"/>
    <w:rsid w:val="00C9050C"/>
    <w:rsid w:val="00C92CBD"/>
    <w:rsid w:val="00C932FD"/>
    <w:rsid w:val="00C95936"/>
    <w:rsid w:val="00C972BD"/>
    <w:rsid w:val="00C975D2"/>
    <w:rsid w:val="00C97C75"/>
    <w:rsid w:val="00CA0690"/>
    <w:rsid w:val="00CA0DA7"/>
    <w:rsid w:val="00CA1AED"/>
    <w:rsid w:val="00CA2CD3"/>
    <w:rsid w:val="00CA4B96"/>
    <w:rsid w:val="00CA4FDA"/>
    <w:rsid w:val="00CA6618"/>
    <w:rsid w:val="00CB02F9"/>
    <w:rsid w:val="00CB0D62"/>
    <w:rsid w:val="00CB2803"/>
    <w:rsid w:val="00CB57DF"/>
    <w:rsid w:val="00CB5DDE"/>
    <w:rsid w:val="00CB6A1B"/>
    <w:rsid w:val="00CB73E5"/>
    <w:rsid w:val="00CC1ABA"/>
    <w:rsid w:val="00CC26EF"/>
    <w:rsid w:val="00CC349B"/>
    <w:rsid w:val="00CC3577"/>
    <w:rsid w:val="00CC3F06"/>
    <w:rsid w:val="00CC60BA"/>
    <w:rsid w:val="00CC6C09"/>
    <w:rsid w:val="00CC7123"/>
    <w:rsid w:val="00CC71C7"/>
    <w:rsid w:val="00CC75F2"/>
    <w:rsid w:val="00CC789E"/>
    <w:rsid w:val="00CD29AC"/>
    <w:rsid w:val="00CD2B10"/>
    <w:rsid w:val="00CD2E4D"/>
    <w:rsid w:val="00CD3D73"/>
    <w:rsid w:val="00CD4A1E"/>
    <w:rsid w:val="00CD5A91"/>
    <w:rsid w:val="00CD68CF"/>
    <w:rsid w:val="00CE0571"/>
    <w:rsid w:val="00CE2221"/>
    <w:rsid w:val="00CE2A41"/>
    <w:rsid w:val="00CE55CC"/>
    <w:rsid w:val="00CE6626"/>
    <w:rsid w:val="00CE751C"/>
    <w:rsid w:val="00CE789D"/>
    <w:rsid w:val="00CE7922"/>
    <w:rsid w:val="00CF0622"/>
    <w:rsid w:val="00CF13FC"/>
    <w:rsid w:val="00CF14EC"/>
    <w:rsid w:val="00CF19D9"/>
    <w:rsid w:val="00CF30D2"/>
    <w:rsid w:val="00CF347D"/>
    <w:rsid w:val="00CF348C"/>
    <w:rsid w:val="00CF45BB"/>
    <w:rsid w:val="00CF5C85"/>
    <w:rsid w:val="00CF64DA"/>
    <w:rsid w:val="00D00992"/>
    <w:rsid w:val="00D0105D"/>
    <w:rsid w:val="00D0164A"/>
    <w:rsid w:val="00D034A5"/>
    <w:rsid w:val="00D04CC8"/>
    <w:rsid w:val="00D05BA8"/>
    <w:rsid w:val="00D05C35"/>
    <w:rsid w:val="00D06E25"/>
    <w:rsid w:val="00D07611"/>
    <w:rsid w:val="00D07A24"/>
    <w:rsid w:val="00D10108"/>
    <w:rsid w:val="00D10C96"/>
    <w:rsid w:val="00D12266"/>
    <w:rsid w:val="00D1558E"/>
    <w:rsid w:val="00D172D6"/>
    <w:rsid w:val="00D173B6"/>
    <w:rsid w:val="00D173D0"/>
    <w:rsid w:val="00D21690"/>
    <w:rsid w:val="00D231BA"/>
    <w:rsid w:val="00D24AAF"/>
    <w:rsid w:val="00D24F27"/>
    <w:rsid w:val="00D251A0"/>
    <w:rsid w:val="00D25215"/>
    <w:rsid w:val="00D25FB4"/>
    <w:rsid w:val="00D2762B"/>
    <w:rsid w:val="00D27893"/>
    <w:rsid w:val="00D30411"/>
    <w:rsid w:val="00D30951"/>
    <w:rsid w:val="00D322AE"/>
    <w:rsid w:val="00D33A5A"/>
    <w:rsid w:val="00D34F6C"/>
    <w:rsid w:val="00D35192"/>
    <w:rsid w:val="00D353BB"/>
    <w:rsid w:val="00D36796"/>
    <w:rsid w:val="00D406AB"/>
    <w:rsid w:val="00D4164F"/>
    <w:rsid w:val="00D43844"/>
    <w:rsid w:val="00D438E6"/>
    <w:rsid w:val="00D43A4A"/>
    <w:rsid w:val="00D4436F"/>
    <w:rsid w:val="00D44F56"/>
    <w:rsid w:val="00D459CB"/>
    <w:rsid w:val="00D45A57"/>
    <w:rsid w:val="00D502A0"/>
    <w:rsid w:val="00D50EDE"/>
    <w:rsid w:val="00D53FB3"/>
    <w:rsid w:val="00D573F9"/>
    <w:rsid w:val="00D57433"/>
    <w:rsid w:val="00D60934"/>
    <w:rsid w:val="00D60DA6"/>
    <w:rsid w:val="00D62358"/>
    <w:rsid w:val="00D625DF"/>
    <w:rsid w:val="00D63A60"/>
    <w:rsid w:val="00D647B7"/>
    <w:rsid w:val="00D65038"/>
    <w:rsid w:val="00D66949"/>
    <w:rsid w:val="00D66A46"/>
    <w:rsid w:val="00D6770E"/>
    <w:rsid w:val="00D67A4C"/>
    <w:rsid w:val="00D705F1"/>
    <w:rsid w:val="00D70F9C"/>
    <w:rsid w:val="00D72388"/>
    <w:rsid w:val="00D73284"/>
    <w:rsid w:val="00D7356E"/>
    <w:rsid w:val="00D74C8B"/>
    <w:rsid w:val="00D75BC1"/>
    <w:rsid w:val="00D7753D"/>
    <w:rsid w:val="00D8170B"/>
    <w:rsid w:val="00D83AE9"/>
    <w:rsid w:val="00D84A74"/>
    <w:rsid w:val="00D8550F"/>
    <w:rsid w:val="00D863F6"/>
    <w:rsid w:val="00D86825"/>
    <w:rsid w:val="00D86F29"/>
    <w:rsid w:val="00D90679"/>
    <w:rsid w:val="00D907CE"/>
    <w:rsid w:val="00D911EC"/>
    <w:rsid w:val="00D91ABD"/>
    <w:rsid w:val="00D92E69"/>
    <w:rsid w:val="00D94CAA"/>
    <w:rsid w:val="00D97030"/>
    <w:rsid w:val="00D97431"/>
    <w:rsid w:val="00D977A6"/>
    <w:rsid w:val="00DA1CCF"/>
    <w:rsid w:val="00DA29D2"/>
    <w:rsid w:val="00DA2F80"/>
    <w:rsid w:val="00DA559D"/>
    <w:rsid w:val="00DA70A0"/>
    <w:rsid w:val="00DA7445"/>
    <w:rsid w:val="00DA79BF"/>
    <w:rsid w:val="00DB3CCD"/>
    <w:rsid w:val="00DB4324"/>
    <w:rsid w:val="00DB43D4"/>
    <w:rsid w:val="00DB512F"/>
    <w:rsid w:val="00DB563C"/>
    <w:rsid w:val="00DB5CF3"/>
    <w:rsid w:val="00DB6582"/>
    <w:rsid w:val="00DB6A88"/>
    <w:rsid w:val="00DB6D8C"/>
    <w:rsid w:val="00DB755C"/>
    <w:rsid w:val="00DB7C1E"/>
    <w:rsid w:val="00DB7F19"/>
    <w:rsid w:val="00DC0199"/>
    <w:rsid w:val="00DC1E61"/>
    <w:rsid w:val="00DC2BDD"/>
    <w:rsid w:val="00DD0258"/>
    <w:rsid w:val="00DD0D7D"/>
    <w:rsid w:val="00DD16BD"/>
    <w:rsid w:val="00DD1830"/>
    <w:rsid w:val="00DD2D6C"/>
    <w:rsid w:val="00DD56F2"/>
    <w:rsid w:val="00DD73BD"/>
    <w:rsid w:val="00DE0558"/>
    <w:rsid w:val="00DE2C3F"/>
    <w:rsid w:val="00DE326B"/>
    <w:rsid w:val="00DE4093"/>
    <w:rsid w:val="00DE493F"/>
    <w:rsid w:val="00DE626F"/>
    <w:rsid w:val="00DE7E14"/>
    <w:rsid w:val="00DF0BA1"/>
    <w:rsid w:val="00DF1713"/>
    <w:rsid w:val="00DF17D0"/>
    <w:rsid w:val="00DF23E6"/>
    <w:rsid w:val="00DF50AA"/>
    <w:rsid w:val="00DF7E53"/>
    <w:rsid w:val="00DF7F78"/>
    <w:rsid w:val="00E0064C"/>
    <w:rsid w:val="00E00FEF"/>
    <w:rsid w:val="00E01252"/>
    <w:rsid w:val="00E01511"/>
    <w:rsid w:val="00E01991"/>
    <w:rsid w:val="00E019FB"/>
    <w:rsid w:val="00E0226D"/>
    <w:rsid w:val="00E03486"/>
    <w:rsid w:val="00E03954"/>
    <w:rsid w:val="00E03A93"/>
    <w:rsid w:val="00E03E42"/>
    <w:rsid w:val="00E051ED"/>
    <w:rsid w:val="00E1294A"/>
    <w:rsid w:val="00E12D9B"/>
    <w:rsid w:val="00E13298"/>
    <w:rsid w:val="00E141A7"/>
    <w:rsid w:val="00E156C0"/>
    <w:rsid w:val="00E15E0D"/>
    <w:rsid w:val="00E16DFE"/>
    <w:rsid w:val="00E22EE7"/>
    <w:rsid w:val="00E236D6"/>
    <w:rsid w:val="00E2788D"/>
    <w:rsid w:val="00E31F60"/>
    <w:rsid w:val="00E33760"/>
    <w:rsid w:val="00E3698E"/>
    <w:rsid w:val="00E40058"/>
    <w:rsid w:val="00E42D34"/>
    <w:rsid w:val="00E43B66"/>
    <w:rsid w:val="00E450F5"/>
    <w:rsid w:val="00E4567B"/>
    <w:rsid w:val="00E45C86"/>
    <w:rsid w:val="00E462B3"/>
    <w:rsid w:val="00E47892"/>
    <w:rsid w:val="00E47A50"/>
    <w:rsid w:val="00E47BB5"/>
    <w:rsid w:val="00E50EFB"/>
    <w:rsid w:val="00E51543"/>
    <w:rsid w:val="00E52F16"/>
    <w:rsid w:val="00E530D2"/>
    <w:rsid w:val="00E54382"/>
    <w:rsid w:val="00E56116"/>
    <w:rsid w:val="00E63FAA"/>
    <w:rsid w:val="00E642FC"/>
    <w:rsid w:val="00E64877"/>
    <w:rsid w:val="00E663E2"/>
    <w:rsid w:val="00E66A6D"/>
    <w:rsid w:val="00E7033B"/>
    <w:rsid w:val="00E70B68"/>
    <w:rsid w:val="00E71EB5"/>
    <w:rsid w:val="00E723B5"/>
    <w:rsid w:val="00E72B50"/>
    <w:rsid w:val="00E7381E"/>
    <w:rsid w:val="00E73A9D"/>
    <w:rsid w:val="00E73AE2"/>
    <w:rsid w:val="00E73BE5"/>
    <w:rsid w:val="00E73E5B"/>
    <w:rsid w:val="00E75614"/>
    <w:rsid w:val="00E7608F"/>
    <w:rsid w:val="00E77266"/>
    <w:rsid w:val="00E77356"/>
    <w:rsid w:val="00E77B9B"/>
    <w:rsid w:val="00E81A1E"/>
    <w:rsid w:val="00E83513"/>
    <w:rsid w:val="00E8354E"/>
    <w:rsid w:val="00E83A64"/>
    <w:rsid w:val="00E83F6B"/>
    <w:rsid w:val="00E862F1"/>
    <w:rsid w:val="00E86736"/>
    <w:rsid w:val="00E874FE"/>
    <w:rsid w:val="00E90BEE"/>
    <w:rsid w:val="00E910A4"/>
    <w:rsid w:val="00E92064"/>
    <w:rsid w:val="00E92944"/>
    <w:rsid w:val="00E93560"/>
    <w:rsid w:val="00E95395"/>
    <w:rsid w:val="00E958D7"/>
    <w:rsid w:val="00E968EF"/>
    <w:rsid w:val="00E97267"/>
    <w:rsid w:val="00EA0521"/>
    <w:rsid w:val="00EA067A"/>
    <w:rsid w:val="00EA15DF"/>
    <w:rsid w:val="00EA4540"/>
    <w:rsid w:val="00EA4E50"/>
    <w:rsid w:val="00EA5560"/>
    <w:rsid w:val="00EA5D02"/>
    <w:rsid w:val="00EA74EE"/>
    <w:rsid w:val="00EB0AE1"/>
    <w:rsid w:val="00EB2179"/>
    <w:rsid w:val="00EB2C35"/>
    <w:rsid w:val="00EB2EB7"/>
    <w:rsid w:val="00EB3964"/>
    <w:rsid w:val="00EB6770"/>
    <w:rsid w:val="00EB7BA6"/>
    <w:rsid w:val="00EC0E28"/>
    <w:rsid w:val="00EC0F47"/>
    <w:rsid w:val="00EC0F56"/>
    <w:rsid w:val="00EC129E"/>
    <w:rsid w:val="00EC2DD2"/>
    <w:rsid w:val="00EC2DE5"/>
    <w:rsid w:val="00EC4EE3"/>
    <w:rsid w:val="00EC6914"/>
    <w:rsid w:val="00EC6B8B"/>
    <w:rsid w:val="00EC6C64"/>
    <w:rsid w:val="00ED11C4"/>
    <w:rsid w:val="00ED3682"/>
    <w:rsid w:val="00ED3B25"/>
    <w:rsid w:val="00ED4F68"/>
    <w:rsid w:val="00ED5684"/>
    <w:rsid w:val="00ED7FF9"/>
    <w:rsid w:val="00EE0BC0"/>
    <w:rsid w:val="00EE1746"/>
    <w:rsid w:val="00EE2439"/>
    <w:rsid w:val="00EE2CDC"/>
    <w:rsid w:val="00EE2F0A"/>
    <w:rsid w:val="00EE376E"/>
    <w:rsid w:val="00EE57AF"/>
    <w:rsid w:val="00EE64BC"/>
    <w:rsid w:val="00EE6598"/>
    <w:rsid w:val="00EF0351"/>
    <w:rsid w:val="00EF20C9"/>
    <w:rsid w:val="00EF3498"/>
    <w:rsid w:val="00EF3D17"/>
    <w:rsid w:val="00EF5D64"/>
    <w:rsid w:val="00EF759C"/>
    <w:rsid w:val="00EF773C"/>
    <w:rsid w:val="00F00B5A"/>
    <w:rsid w:val="00F022ED"/>
    <w:rsid w:val="00F03930"/>
    <w:rsid w:val="00F04046"/>
    <w:rsid w:val="00F04A69"/>
    <w:rsid w:val="00F04A81"/>
    <w:rsid w:val="00F04D43"/>
    <w:rsid w:val="00F07057"/>
    <w:rsid w:val="00F07087"/>
    <w:rsid w:val="00F07098"/>
    <w:rsid w:val="00F10D36"/>
    <w:rsid w:val="00F11E1D"/>
    <w:rsid w:val="00F11EA0"/>
    <w:rsid w:val="00F11F14"/>
    <w:rsid w:val="00F15EFF"/>
    <w:rsid w:val="00F16492"/>
    <w:rsid w:val="00F17139"/>
    <w:rsid w:val="00F17805"/>
    <w:rsid w:val="00F20392"/>
    <w:rsid w:val="00F2248D"/>
    <w:rsid w:val="00F230BA"/>
    <w:rsid w:val="00F235F7"/>
    <w:rsid w:val="00F23A42"/>
    <w:rsid w:val="00F240F4"/>
    <w:rsid w:val="00F2596E"/>
    <w:rsid w:val="00F27952"/>
    <w:rsid w:val="00F303BB"/>
    <w:rsid w:val="00F309E7"/>
    <w:rsid w:val="00F31463"/>
    <w:rsid w:val="00F33844"/>
    <w:rsid w:val="00F34ED5"/>
    <w:rsid w:val="00F36440"/>
    <w:rsid w:val="00F41881"/>
    <w:rsid w:val="00F43E8A"/>
    <w:rsid w:val="00F4460A"/>
    <w:rsid w:val="00F44C51"/>
    <w:rsid w:val="00F452FC"/>
    <w:rsid w:val="00F470F6"/>
    <w:rsid w:val="00F47967"/>
    <w:rsid w:val="00F515F9"/>
    <w:rsid w:val="00F51BE0"/>
    <w:rsid w:val="00F52D42"/>
    <w:rsid w:val="00F54562"/>
    <w:rsid w:val="00F547DF"/>
    <w:rsid w:val="00F570B0"/>
    <w:rsid w:val="00F571B5"/>
    <w:rsid w:val="00F572F9"/>
    <w:rsid w:val="00F61030"/>
    <w:rsid w:val="00F63692"/>
    <w:rsid w:val="00F63E25"/>
    <w:rsid w:val="00F642C8"/>
    <w:rsid w:val="00F64FE2"/>
    <w:rsid w:val="00F66288"/>
    <w:rsid w:val="00F664D9"/>
    <w:rsid w:val="00F708B8"/>
    <w:rsid w:val="00F7150F"/>
    <w:rsid w:val="00F72C79"/>
    <w:rsid w:val="00F74058"/>
    <w:rsid w:val="00F7512F"/>
    <w:rsid w:val="00F753BE"/>
    <w:rsid w:val="00F7598B"/>
    <w:rsid w:val="00F76403"/>
    <w:rsid w:val="00F77A92"/>
    <w:rsid w:val="00F831EA"/>
    <w:rsid w:val="00F83D5C"/>
    <w:rsid w:val="00F8616D"/>
    <w:rsid w:val="00F8715D"/>
    <w:rsid w:val="00F906F9"/>
    <w:rsid w:val="00F90D31"/>
    <w:rsid w:val="00F920FC"/>
    <w:rsid w:val="00F92725"/>
    <w:rsid w:val="00F94F5E"/>
    <w:rsid w:val="00F955EB"/>
    <w:rsid w:val="00F95A35"/>
    <w:rsid w:val="00FA00F5"/>
    <w:rsid w:val="00FA1D65"/>
    <w:rsid w:val="00FA33EA"/>
    <w:rsid w:val="00FA3AEC"/>
    <w:rsid w:val="00FA76AF"/>
    <w:rsid w:val="00FA7FF9"/>
    <w:rsid w:val="00FB0DCE"/>
    <w:rsid w:val="00FB2168"/>
    <w:rsid w:val="00FB296A"/>
    <w:rsid w:val="00FB2B4C"/>
    <w:rsid w:val="00FB4403"/>
    <w:rsid w:val="00FB501F"/>
    <w:rsid w:val="00FB54B5"/>
    <w:rsid w:val="00FC07CA"/>
    <w:rsid w:val="00FC2984"/>
    <w:rsid w:val="00FC2FA1"/>
    <w:rsid w:val="00FC3CD8"/>
    <w:rsid w:val="00FC74D4"/>
    <w:rsid w:val="00FC7A39"/>
    <w:rsid w:val="00FD0954"/>
    <w:rsid w:val="00FD1F01"/>
    <w:rsid w:val="00FD5496"/>
    <w:rsid w:val="00FD6FD9"/>
    <w:rsid w:val="00FD7B06"/>
    <w:rsid w:val="00FD7B1F"/>
    <w:rsid w:val="00FE08EB"/>
    <w:rsid w:val="00FE4247"/>
    <w:rsid w:val="00FE4732"/>
    <w:rsid w:val="00FE5EDE"/>
    <w:rsid w:val="00FE6456"/>
    <w:rsid w:val="00FE727C"/>
    <w:rsid w:val="00FE79E3"/>
    <w:rsid w:val="00FF1860"/>
    <w:rsid w:val="00FF4079"/>
    <w:rsid w:val="00FF5592"/>
    <w:rsid w:val="00FF6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E326B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AB02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link w:val="Cmsor2Char"/>
    <w:unhideWhenUsed/>
    <w:qFormat/>
    <w:rsid w:val="001E5B0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Cmsor3">
    <w:name w:val="heading 3"/>
    <w:basedOn w:val="Norml"/>
    <w:next w:val="Norml"/>
    <w:link w:val="Cmsor3Char"/>
    <w:unhideWhenUsed/>
    <w:qFormat/>
    <w:rsid w:val="001E5B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nhideWhenUsed/>
    <w:qFormat/>
    <w:rsid w:val="001E5B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1E5B09"/>
    <w:pPr>
      <w:keepNext/>
      <w:jc w:val="center"/>
      <w:outlineLvl w:val="5"/>
    </w:pPr>
    <w:rPr>
      <w:b/>
      <w:sz w:val="28"/>
      <w:szCs w:val="20"/>
    </w:rPr>
  </w:style>
  <w:style w:type="paragraph" w:styleId="Cmsor7">
    <w:name w:val="heading 7"/>
    <w:basedOn w:val="Norml"/>
    <w:next w:val="Norml"/>
    <w:link w:val="Cmsor7Char"/>
    <w:unhideWhenUsed/>
    <w:qFormat/>
    <w:rsid w:val="00FD6FD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nhideWhenUsed/>
    <w:qFormat/>
    <w:rsid w:val="00677B4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B02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rsid w:val="001E5B09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semiHidden/>
    <w:rsid w:val="001E5B0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rsid w:val="001E5B0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hu-HU"/>
    </w:rPr>
  </w:style>
  <w:style w:type="character" w:customStyle="1" w:styleId="Cmsor6Char">
    <w:name w:val="Címsor 6 Char"/>
    <w:basedOn w:val="Bekezdsalapbettpusa"/>
    <w:link w:val="Cmsor6"/>
    <w:semiHidden/>
    <w:rsid w:val="001E5B09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FD6FD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hu-HU"/>
    </w:rPr>
  </w:style>
  <w:style w:type="character" w:customStyle="1" w:styleId="Cmsor8Char">
    <w:name w:val="Címsor 8 Char"/>
    <w:basedOn w:val="Bekezdsalapbettpusa"/>
    <w:link w:val="Cmsor8"/>
    <w:semiHidden/>
    <w:rsid w:val="00677B4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E326B"/>
    <w:pPr>
      <w:ind w:left="720"/>
      <w:contextualSpacing/>
    </w:pPr>
  </w:style>
  <w:style w:type="paragraph" w:styleId="Cm">
    <w:name w:val="Title"/>
    <w:basedOn w:val="Norml"/>
    <w:link w:val="CmChar"/>
    <w:qFormat/>
    <w:rsid w:val="0017444E"/>
    <w:pPr>
      <w:jc w:val="center"/>
    </w:pPr>
    <w:rPr>
      <w:b/>
      <w:sz w:val="36"/>
      <w:szCs w:val="36"/>
    </w:rPr>
  </w:style>
  <w:style w:type="character" w:customStyle="1" w:styleId="CmChar">
    <w:name w:val="Cím Char"/>
    <w:basedOn w:val="Bekezdsalapbettpusa"/>
    <w:link w:val="Cm"/>
    <w:rsid w:val="0017444E"/>
    <w:rPr>
      <w:rFonts w:ascii="Times New Roman" w:eastAsia="Times New Roman" w:hAnsi="Times New Roman" w:cs="Times New Roman"/>
      <w:b/>
      <w:sz w:val="36"/>
      <w:szCs w:val="36"/>
      <w:lang w:eastAsia="hu-HU"/>
    </w:rPr>
  </w:style>
  <w:style w:type="paragraph" w:customStyle="1" w:styleId="Szvegtrzs31">
    <w:name w:val="Szövegtörzs 31"/>
    <w:basedOn w:val="Norml"/>
    <w:uiPriority w:val="99"/>
    <w:rsid w:val="0017444E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Szvegtrzs">
    <w:name w:val="Body Text"/>
    <w:basedOn w:val="Norml"/>
    <w:link w:val="SzvegtrzsChar"/>
    <w:unhideWhenUsed/>
    <w:rsid w:val="00224F4E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224F4E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rsid w:val="00775125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77512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rsid w:val="00775125"/>
    <w:pPr>
      <w:spacing w:before="100" w:beforeAutospacing="1" w:after="100" w:afterAutospacing="1"/>
    </w:pPr>
  </w:style>
  <w:style w:type="paragraph" w:customStyle="1" w:styleId="base">
    <w:name w:val="base"/>
    <w:basedOn w:val="Norml"/>
    <w:rsid w:val="00775125"/>
  </w:style>
  <w:style w:type="paragraph" w:styleId="Buborkszveg">
    <w:name w:val="Balloon Text"/>
    <w:basedOn w:val="Norml"/>
    <w:link w:val="BuborkszvegChar"/>
    <w:semiHidden/>
    <w:unhideWhenUsed/>
    <w:rsid w:val="00AB025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semiHidden/>
    <w:rsid w:val="00AB025D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Stlus2">
    <w:name w:val="Stílus2"/>
    <w:basedOn w:val="Norml"/>
    <w:link w:val="Stlus2Char"/>
    <w:autoRedefine/>
    <w:qFormat/>
    <w:rsid w:val="0057595C"/>
    <w:pPr>
      <w:jc w:val="both"/>
    </w:pPr>
    <w:rPr>
      <w:rFonts w:eastAsia="MS Mincho"/>
      <w:b/>
      <w:i/>
      <w:lang w:eastAsia="en-US" w:bidi="en-US"/>
    </w:rPr>
  </w:style>
  <w:style w:type="character" w:customStyle="1" w:styleId="Stlus2Char">
    <w:name w:val="Stílus2 Char"/>
    <w:link w:val="Stlus2"/>
    <w:rsid w:val="0057595C"/>
    <w:rPr>
      <w:rFonts w:ascii="Times New Roman" w:eastAsia="MS Mincho" w:hAnsi="Times New Roman" w:cs="Times New Roman"/>
      <w:b/>
      <w:i/>
      <w:sz w:val="24"/>
      <w:szCs w:val="24"/>
      <w:lang w:bidi="en-US"/>
    </w:rPr>
  </w:style>
  <w:style w:type="paragraph" w:styleId="lfej">
    <w:name w:val="header"/>
    <w:basedOn w:val="Norml"/>
    <w:link w:val="lfejChar"/>
    <w:unhideWhenUsed/>
    <w:rsid w:val="00D7753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rsid w:val="00D7753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nhideWhenUsed/>
    <w:rsid w:val="00D7753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7753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zvegtrzs211">
    <w:name w:val="Szövegtörzs 211"/>
    <w:basedOn w:val="Norml"/>
    <w:rsid w:val="00F72C79"/>
    <w:pPr>
      <w:framePr w:wrap="auto" w:vAnchor="text" w:hAnchor="text"/>
    </w:pPr>
    <w:rPr>
      <w:szCs w:val="20"/>
    </w:rPr>
  </w:style>
  <w:style w:type="paragraph" w:customStyle="1" w:styleId="MDN-Norml">
    <w:name w:val="MDN - Normál"/>
    <w:basedOn w:val="Norml"/>
    <w:link w:val="MDN-NormlChar"/>
    <w:qFormat/>
    <w:rsid w:val="00AD3BB0"/>
    <w:pPr>
      <w:spacing w:before="120" w:after="120" w:line="276" w:lineRule="auto"/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MDN-NormlChar">
    <w:name w:val="MDN - Normál Char"/>
    <w:basedOn w:val="Bekezdsalapbettpusa"/>
    <w:link w:val="MDN-Norml"/>
    <w:rsid w:val="00AD3BB0"/>
    <w:rPr>
      <w:rFonts w:ascii="Arial" w:eastAsia="Calibri" w:hAnsi="Arial" w:cs="Arial"/>
      <w:sz w:val="20"/>
      <w:szCs w:val="20"/>
    </w:rPr>
  </w:style>
  <w:style w:type="character" w:styleId="Kiemels2">
    <w:name w:val="Strong"/>
    <w:basedOn w:val="Bekezdsalapbettpusa"/>
    <w:uiPriority w:val="22"/>
    <w:qFormat/>
    <w:rsid w:val="00A01E04"/>
    <w:rPr>
      <w:b/>
      <w:bCs/>
    </w:rPr>
  </w:style>
  <w:style w:type="character" w:styleId="Hiperhivatkozs">
    <w:name w:val="Hyperlink"/>
    <w:basedOn w:val="Bekezdsalapbettpusa"/>
    <w:unhideWhenUsed/>
    <w:rsid w:val="001E5B09"/>
    <w:rPr>
      <w:strike w:val="0"/>
      <w:dstrike w:val="0"/>
      <w:color w:val="00309C"/>
      <w:u w:val="none"/>
      <w:effect w:val="none"/>
    </w:rPr>
  </w:style>
  <w:style w:type="paragraph" w:styleId="Bortkcm">
    <w:name w:val="envelope address"/>
    <w:basedOn w:val="Norml"/>
    <w:unhideWhenUsed/>
    <w:rsid w:val="001E5B09"/>
    <w:pPr>
      <w:framePr w:w="7920" w:h="1980" w:hSpace="141" w:wrap="auto" w:hAnchor="page" w:xAlign="center" w:yAlign="bottom"/>
      <w:ind w:left="2880"/>
    </w:pPr>
    <w:rPr>
      <w:rFonts w:cs="Arial"/>
      <w:b/>
    </w:rPr>
  </w:style>
  <w:style w:type="paragraph" w:customStyle="1" w:styleId="WW-Felsorols2">
    <w:name w:val="WW-Felsorolás 2"/>
    <w:basedOn w:val="Norml"/>
    <w:uiPriority w:val="99"/>
    <w:rsid w:val="001E5B09"/>
    <w:pPr>
      <w:suppressAutoHyphens/>
      <w:overflowPunct w:val="0"/>
      <w:autoSpaceDE w:val="0"/>
      <w:jc w:val="both"/>
    </w:pPr>
    <w:rPr>
      <w:rFonts w:ascii="Arial" w:hAnsi="Arial" w:cs="Arial"/>
      <w:lang w:eastAsia="ar-SA"/>
    </w:rPr>
  </w:style>
  <w:style w:type="paragraph" w:customStyle="1" w:styleId="Normlszveg">
    <w:name w:val="Normál szöveg"/>
    <w:basedOn w:val="Norml"/>
    <w:uiPriority w:val="99"/>
    <w:rsid w:val="001E5B09"/>
    <w:pPr>
      <w:spacing w:line="360" w:lineRule="atLeast"/>
      <w:jc w:val="both"/>
    </w:pPr>
    <w:rPr>
      <w:rFonts w:ascii="Arial" w:hAnsi="Arial"/>
      <w:szCs w:val="20"/>
    </w:rPr>
  </w:style>
  <w:style w:type="paragraph" w:customStyle="1" w:styleId="FCm">
    <w:name w:val="FôCím"/>
    <w:basedOn w:val="Norml"/>
    <w:rsid w:val="001E5B09"/>
    <w:pPr>
      <w:keepNext/>
      <w:keepLines/>
      <w:spacing w:before="480" w:after="240"/>
      <w:jc w:val="center"/>
    </w:pPr>
    <w:rPr>
      <w:b/>
      <w:noProof/>
      <w:sz w:val="28"/>
      <w:szCs w:val="20"/>
      <w:lang w:val="en-US" w:eastAsia="en-US"/>
    </w:rPr>
  </w:style>
  <w:style w:type="paragraph" w:customStyle="1" w:styleId="Char">
    <w:name w:val="Char"/>
    <w:basedOn w:val="Norml"/>
    <w:uiPriority w:val="99"/>
    <w:rsid w:val="001E5B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1E5B09"/>
    <w:pPr>
      <w:autoSpaceDE w:val="0"/>
      <w:autoSpaceDN w:val="0"/>
      <w:adjustRightInd w:val="0"/>
      <w:jc w:val="left"/>
    </w:pPr>
    <w:rPr>
      <w:rFonts w:ascii="Verdana" w:eastAsia="Times New Roman" w:hAnsi="Verdana" w:cs="Verdana"/>
      <w:color w:val="000000"/>
      <w:sz w:val="24"/>
      <w:szCs w:val="24"/>
      <w:lang w:eastAsia="hu-HU"/>
    </w:rPr>
  </w:style>
  <w:style w:type="paragraph" w:customStyle="1" w:styleId="CharCharCharChar">
    <w:name w:val="Char Char Char Char"/>
    <w:basedOn w:val="Norml"/>
    <w:rsid w:val="001E5B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n">
    <w:name w:val="fn"/>
    <w:basedOn w:val="Norml"/>
    <w:rsid w:val="001E5B09"/>
    <w:pPr>
      <w:spacing w:before="100" w:beforeAutospacing="1" w:after="100" w:afterAutospacing="1"/>
    </w:pPr>
  </w:style>
  <w:style w:type="paragraph" w:customStyle="1" w:styleId="CM14">
    <w:name w:val="CM14"/>
    <w:basedOn w:val="Norml"/>
    <w:next w:val="Norml"/>
    <w:rsid w:val="001E5B09"/>
    <w:pPr>
      <w:widowControl w:val="0"/>
      <w:autoSpaceDE w:val="0"/>
      <w:autoSpaceDN w:val="0"/>
      <w:adjustRightInd w:val="0"/>
      <w:jc w:val="both"/>
    </w:pPr>
  </w:style>
  <w:style w:type="character" w:customStyle="1" w:styleId="lawnum1">
    <w:name w:val="lawnum1"/>
    <w:basedOn w:val="Bekezdsalapbettpusa"/>
    <w:rsid w:val="001E5B09"/>
    <w:rPr>
      <w:rFonts w:ascii="Georgia" w:hAnsi="Georgia" w:hint="default"/>
      <w:b/>
      <w:bCs/>
      <w:vanish w:val="0"/>
      <w:webHidden w:val="0"/>
      <w:color w:val="8B0000"/>
      <w:sz w:val="36"/>
      <w:szCs w:val="36"/>
      <w:specVanish w:val="0"/>
    </w:rPr>
  </w:style>
  <w:style w:type="character" w:customStyle="1" w:styleId="desc1">
    <w:name w:val="desc1"/>
    <w:basedOn w:val="Bekezdsalapbettpusa"/>
    <w:rsid w:val="001E5B09"/>
    <w:rPr>
      <w:rFonts w:ascii="Georgia" w:hAnsi="Georgia" w:hint="default"/>
      <w:vanish w:val="0"/>
      <w:webHidden w:val="0"/>
      <w:sz w:val="28"/>
      <w:szCs w:val="28"/>
      <w:specVanish w:val="0"/>
    </w:rPr>
  </w:style>
  <w:style w:type="character" w:customStyle="1" w:styleId="st">
    <w:name w:val="st"/>
    <w:basedOn w:val="Bekezdsalapbettpusa"/>
    <w:rsid w:val="001E5B09"/>
  </w:style>
  <w:style w:type="character" w:customStyle="1" w:styleId="section">
    <w:name w:val="section"/>
    <w:basedOn w:val="Bekezdsalapbettpusa"/>
    <w:rsid w:val="001E5B09"/>
  </w:style>
  <w:style w:type="character" w:customStyle="1" w:styleId="apple-converted-space">
    <w:name w:val="apple-converted-space"/>
    <w:basedOn w:val="Bekezdsalapbettpusa"/>
    <w:rsid w:val="001E5B09"/>
  </w:style>
  <w:style w:type="character" w:customStyle="1" w:styleId="para">
    <w:name w:val="para"/>
    <w:basedOn w:val="Bekezdsalapbettpusa"/>
    <w:rsid w:val="001E5B09"/>
  </w:style>
  <w:style w:type="character" w:customStyle="1" w:styleId="nv-teljes">
    <w:name w:val="nv-teljes"/>
    <w:basedOn w:val="Bekezdsalapbettpusa"/>
    <w:rsid w:val="001E5B09"/>
  </w:style>
  <w:style w:type="character" w:customStyle="1" w:styleId="szlets">
    <w:name w:val="szlets"/>
    <w:basedOn w:val="Bekezdsalapbettpusa"/>
    <w:rsid w:val="001E5B09"/>
  </w:style>
  <w:style w:type="character" w:customStyle="1" w:styleId="hallozs">
    <w:name w:val="hallozs"/>
    <w:basedOn w:val="Bekezdsalapbettpusa"/>
    <w:rsid w:val="001E5B09"/>
  </w:style>
  <w:style w:type="character" w:customStyle="1" w:styleId="foglalkozs">
    <w:name w:val="foglalkozs"/>
    <w:basedOn w:val="Bekezdsalapbettpusa"/>
    <w:rsid w:val="001E5B09"/>
  </w:style>
  <w:style w:type="paragraph" w:styleId="Lbjegyzetszveg">
    <w:name w:val="footnote text"/>
    <w:basedOn w:val="Norml"/>
    <w:link w:val="LbjegyzetszvegChar"/>
    <w:unhideWhenUsed/>
    <w:rsid w:val="00677B42"/>
    <w:pPr>
      <w:widowControl w:val="0"/>
      <w:suppressAutoHyphens/>
    </w:pPr>
    <w:rPr>
      <w:rFonts w:eastAsia="HG Mincho Light J"/>
      <w:sz w:val="20"/>
      <w:szCs w:val="20"/>
      <w:lang w:eastAsia="ar-SA"/>
    </w:rPr>
  </w:style>
  <w:style w:type="character" w:customStyle="1" w:styleId="LbjegyzetszvegChar">
    <w:name w:val="Lábjegyzetszöveg Char"/>
    <w:basedOn w:val="Bekezdsalapbettpusa"/>
    <w:link w:val="Lbjegyzetszveg"/>
    <w:rsid w:val="00677B42"/>
    <w:rPr>
      <w:rFonts w:ascii="Times New Roman" w:eastAsia="HG Mincho Light J" w:hAnsi="Times New Roman" w:cs="Times New Roman"/>
      <w:sz w:val="20"/>
      <w:szCs w:val="20"/>
      <w:lang w:eastAsia="ar-SA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77B4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77B42"/>
    <w:rPr>
      <w:sz w:val="20"/>
      <w:szCs w:val="20"/>
    </w:rPr>
  </w:style>
  <w:style w:type="paragraph" w:styleId="Lista">
    <w:name w:val="List"/>
    <w:basedOn w:val="Szvegtrzs"/>
    <w:semiHidden/>
    <w:unhideWhenUsed/>
    <w:rsid w:val="00677B42"/>
    <w:pPr>
      <w:widowControl w:val="0"/>
      <w:suppressAutoHyphens/>
    </w:pPr>
    <w:rPr>
      <w:rFonts w:eastAsia="HG Mincho Light J" w:cs="Tahoma"/>
      <w:lang w:val="pt-BR" w:eastAsia="ar-SA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677B42"/>
    <w:rPr>
      <w:rFonts w:ascii="Times New Roman" w:eastAsia="HG Mincho Light J" w:hAnsi="Times New Roman" w:cs="Times New Roman"/>
      <w:sz w:val="24"/>
      <w:szCs w:val="20"/>
      <w:lang w:val="pt-BR" w:eastAsia="ar-SA"/>
    </w:rPr>
  </w:style>
  <w:style w:type="paragraph" w:styleId="Szvegtrzsbehzssal">
    <w:name w:val="Body Text Indent"/>
    <w:basedOn w:val="Norml"/>
    <w:link w:val="SzvegtrzsbehzssalChar"/>
    <w:semiHidden/>
    <w:unhideWhenUsed/>
    <w:rsid w:val="00677B42"/>
    <w:pPr>
      <w:widowControl w:val="0"/>
      <w:suppressAutoHyphens/>
      <w:ind w:left="1134" w:hanging="283"/>
      <w:jc w:val="both"/>
    </w:pPr>
    <w:rPr>
      <w:rFonts w:eastAsia="HG Mincho Light J"/>
      <w:szCs w:val="20"/>
      <w:lang w:val="pt-BR" w:eastAsia="ar-SA"/>
    </w:rPr>
  </w:style>
  <w:style w:type="character" w:customStyle="1" w:styleId="Szvegtrzsbehzssal2Char">
    <w:name w:val="Szövegtörzs behúzással 2 Char"/>
    <w:basedOn w:val="Bekezdsalapbettpusa"/>
    <w:link w:val="Szvegtrzsbehzssal2"/>
    <w:semiHidden/>
    <w:rsid w:val="00677B42"/>
    <w:rPr>
      <w:rFonts w:ascii="Times New Roman" w:eastAsia="HG Mincho Light J" w:hAnsi="Times New Roman" w:cs="Times New Roman"/>
      <w:sz w:val="24"/>
      <w:szCs w:val="20"/>
      <w:lang w:eastAsia="ar-SA"/>
    </w:rPr>
  </w:style>
  <w:style w:type="paragraph" w:styleId="Szvegtrzsbehzssal2">
    <w:name w:val="Body Text Indent 2"/>
    <w:basedOn w:val="Norml"/>
    <w:link w:val="Szvegtrzsbehzssal2Char"/>
    <w:semiHidden/>
    <w:unhideWhenUsed/>
    <w:rsid w:val="00677B42"/>
    <w:pPr>
      <w:widowControl w:val="0"/>
      <w:suppressAutoHyphens/>
      <w:spacing w:after="120" w:line="480" w:lineRule="auto"/>
      <w:ind w:left="283"/>
    </w:pPr>
    <w:rPr>
      <w:rFonts w:eastAsia="HG Mincho Light J"/>
      <w:szCs w:val="20"/>
      <w:lang w:eastAsia="ar-SA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77B42"/>
    <w:rPr>
      <w:b/>
      <w:bCs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77B42"/>
    <w:rPr>
      <w:b/>
      <w:bCs/>
    </w:rPr>
  </w:style>
  <w:style w:type="paragraph" w:customStyle="1" w:styleId="Cmsor">
    <w:name w:val="Címsor"/>
    <w:basedOn w:val="Norml"/>
    <w:next w:val="Szvegtrzs"/>
    <w:rsid w:val="00677B42"/>
    <w:pPr>
      <w:keepNext/>
      <w:widowControl w:val="0"/>
      <w:suppressAutoHyphens/>
      <w:spacing w:before="240" w:after="120"/>
    </w:pPr>
    <w:rPr>
      <w:rFonts w:ascii="Albany" w:eastAsia="HG Mincho Light J" w:hAnsi="Albany"/>
      <w:sz w:val="28"/>
      <w:szCs w:val="20"/>
      <w:lang w:eastAsia="ar-SA"/>
    </w:rPr>
  </w:style>
  <w:style w:type="paragraph" w:customStyle="1" w:styleId="Felirat">
    <w:name w:val="Felirat"/>
    <w:basedOn w:val="Norml"/>
    <w:rsid w:val="00677B42"/>
    <w:pPr>
      <w:widowControl w:val="0"/>
      <w:suppressLineNumbers/>
      <w:suppressAutoHyphens/>
      <w:spacing w:before="120" w:after="120"/>
    </w:pPr>
    <w:rPr>
      <w:rFonts w:eastAsia="HG Mincho Light J" w:cs="Tahoma"/>
      <w:i/>
      <w:iCs/>
      <w:lang w:eastAsia="ar-SA"/>
    </w:rPr>
  </w:style>
  <w:style w:type="paragraph" w:customStyle="1" w:styleId="Trgymutat">
    <w:name w:val="Tárgymutató"/>
    <w:basedOn w:val="Norml"/>
    <w:rsid w:val="00677B42"/>
    <w:pPr>
      <w:widowControl w:val="0"/>
      <w:suppressLineNumbers/>
      <w:suppressAutoHyphens/>
    </w:pPr>
    <w:rPr>
      <w:rFonts w:eastAsia="HG Mincho Light J" w:cs="Tahoma"/>
      <w:szCs w:val="20"/>
      <w:lang w:eastAsia="ar-SA"/>
    </w:rPr>
  </w:style>
  <w:style w:type="paragraph" w:customStyle="1" w:styleId="WW-Szvegtrzsbehzssal2">
    <w:name w:val="WW-Szövegtörzs behúzással 2"/>
    <w:basedOn w:val="Norml"/>
    <w:rsid w:val="00677B42"/>
    <w:pPr>
      <w:widowControl w:val="0"/>
      <w:suppressAutoHyphens/>
      <w:ind w:left="426" w:hanging="426"/>
      <w:jc w:val="both"/>
    </w:pPr>
    <w:rPr>
      <w:rFonts w:eastAsia="HG Mincho Light J"/>
      <w:i/>
      <w:szCs w:val="20"/>
      <w:lang w:val="pt-BR" w:eastAsia="ar-SA"/>
    </w:rPr>
  </w:style>
  <w:style w:type="paragraph" w:customStyle="1" w:styleId="WW-Szvegtrzsbehzssal3">
    <w:name w:val="WW-Szövegtörzs behúzással 3"/>
    <w:basedOn w:val="Norml"/>
    <w:rsid w:val="00677B42"/>
    <w:pPr>
      <w:widowControl w:val="0"/>
      <w:suppressAutoHyphens/>
      <w:ind w:left="851" w:hanging="426"/>
      <w:jc w:val="both"/>
    </w:pPr>
    <w:rPr>
      <w:rFonts w:eastAsia="HG Mincho Light J"/>
      <w:i/>
      <w:szCs w:val="20"/>
      <w:lang w:val="pt-BR" w:eastAsia="ar-SA"/>
    </w:rPr>
  </w:style>
  <w:style w:type="paragraph" w:customStyle="1" w:styleId="WW-Szvegtrzs2">
    <w:name w:val="WW-Szövegtörzs 2"/>
    <w:basedOn w:val="Norml"/>
    <w:rsid w:val="00677B42"/>
    <w:pPr>
      <w:widowControl w:val="0"/>
      <w:suppressAutoHyphens/>
      <w:jc w:val="both"/>
    </w:pPr>
    <w:rPr>
      <w:rFonts w:eastAsia="HG Mincho Light J"/>
      <w:b/>
      <w:sz w:val="18"/>
      <w:szCs w:val="20"/>
      <w:lang w:eastAsia="ar-SA"/>
    </w:rPr>
  </w:style>
  <w:style w:type="paragraph" w:customStyle="1" w:styleId="WW-Szvegtrzsbehzssal21">
    <w:name w:val="WW-Szövegtörzs behúzással 21"/>
    <w:basedOn w:val="Norml"/>
    <w:rsid w:val="00677B42"/>
    <w:pPr>
      <w:widowControl w:val="0"/>
      <w:suppressAutoHyphens/>
      <w:ind w:left="709" w:hanging="469"/>
      <w:jc w:val="both"/>
    </w:pPr>
    <w:rPr>
      <w:rFonts w:ascii="Arial" w:eastAsia="HG Mincho Light J" w:hAnsi="Arial"/>
      <w:b/>
      <w:i/>
      <w:szCs w:val="20"/>
      <w:lang w:val="pt-BR" w:eastAsia="ar-SA"/>
    </w:rPr>
  </w:style>
  <w:style w:type="paragraph" w:customStyle="1" w:styleId="WW-Szvegtrzsbehzssal31">
    <w:name w:val="WW-Szövegtörzs behúzással 31"/>
    <w:basedOn w:val="Norml"/>
    <w:rsid w:val="00677B42"/>
    <w:pPr>
      <w:widowControl w:val="0"/>
      <w:suppressAutoHyphens/>
      <w:ind w:left="709" w:hanging="34"/>
      <w:jc w:val="both"/>
    </w:pPr>
    <w:rPr>
      <w:rFonts w:ascii="Arial" w:eastAsia="HG Mincho Light J" w:hAnsi="Arial"/>
      <w:b/>
      <w:i/>
      <w:szCs w:val="20"/>
      <w:lang w:val="pt-BR" w:eastAsia="ar-SA"/>
    </w:rPr>
  </w:style>
  <w:style w:type="paragraph" w:customStyle="1" w:styleId="Kerettartalma">
    <w:name w:val="Keret tartalma"/>
    <w:basedOn w:val="Szvegtrzs"/>
    <w:rsid w:val="00677B42"/>
    <w:pPr>
      <w:widowControl w:val="0"/>
      <w:suppressAutoHyphens/>
    </w:pPr>
    <w:rPr>
      <w:rFonts w:eastAsia="HG Mincho Light J"/>
      <w:lang w:val="pt-BR" w:eastAsia="ar-SA"/>
    </w:rPr>
  </w:style>
  <w:style w:type="paragraph" w:customStyle="1" w:styleId="Tblzattartalom">
    <w:name w:val="Táblázat tartalom"/>
    <w:basedOn w:val="Szvegtrzs"/>
    <w:rsid w:val="00677B42"/>
    <w:pPr>
      <w:widowControl w:val="0"/>
      <w:suppressLineNumbers/>
      <w:suppressAutoHyphens/>
    </w:pPr>
    <w:rPr>
      <w:rFonts w:eastAsia="HG Mincho Light J"/>
      <w:lang w:val="pt-BR" w:eastAsia="ar-SA"/>
    </w:rPr>
  </w:style>
  <w:style w:type="paragraph" w:customStyle="1" w:styleId="Tblzatfejlc">
    <w:name w:val="Táblázat fejléc"/>
    <w:basedOn w:val="Tblzattartalom"/>
    <w:rsid w:val="00677B42"/>
    <w:pPr>
      <w:jc w:val="center"/>
    </w:pPr>
    <w:rPr>
      <w:b/>
      <w:i/>
    </w:rPr>
  </w:style>
  <w:style w:type="paragraph" w:customStyle="1" w:styleId="Szvegtrzsbehzssal21">
    <w:name w:val="Szövegtörzs behúzással 21"/>
    <w:basedOn w:val="Norml"/>
    <w:rsid w:val="00677B42"/>
    <w:pPr>
      <w:widowControl w:val="0"/>
      <w:suppressAutoHyphens/>
      <w:ind w:left="426" w:hanging="426"/>
      <w:jc w:val="both"/>
    </w:pPr>
    <w:rPr>
      <w:rFonts w:ascii="Arial" w:eastAsia="HG Mincho Light J" w:hAnsi="Arial"/>
      <w:bCs/>
      <w:iCs/>
      <w:szCs w:val="20"/>
      <w:lang w:val="pt-BR" w:eastAsia="ar-SA"/>
    </w:rPr>
  </w:style>
  <w:style w:type="paragraph" w:customStyle="1" w:styleId="Szvegtrzsbehzssal31">
    <w:name w:val="Szövegtörzs behúzással 31"/>
    <w:basedOn w:val="Norml"/>
    <w:rsid w:val="00677B42"/>
    <w:pPr>
      <w:widowControl w:val="0"/>
      <w:suppressAutoHyphens/>
      <w:ind w:left="540" w:hanging="540"/>
      <w:jc w:val="both"/>
    </w:pPr>
    <w:rPr>
      <w:rFonts w:ascii="Arial" w:eastAsia="HG Mincho Light J" w:hAnsi="Arial"/>
      <w:b/>
      <w:i/>
      <w:szCs w:val="20"/>
      <w:lang w:eastAsia="ar-SA"/>
    </w:rPr>
  </w:style>
  <w:style w:type="paragraph" w:customStyle="1" w:styleId="Szvegtrzs21">
    <w:name w:val="Szövegtörzs 21"/>
    <w:basedOn w:val="Norml"/>
    <w:rsid w:val="00677B42"/>
    <w:pPr>
      <w:widowControl w:val="0"/>
      <w:suppressAutoHyphens/>
      <w:spacing w:after="120" w:line="480" w:lineRule="auto"/>
    </w:pPr>
    <w:rPr>
      <w:rFonts w:eastAsia="HG Mincho Light J"/>
      <w:szCs w:val="20"/>
      <w:lang w:eastAsia="ar-SA"/>
    </w:rPr>
  </w:style>
  <w:style w:type="paragraph" w:customStyle="1" w:styleId="Szvegblokk1">
    <w:name w:val="Szövegblokk1"/>
    <w:basedOn w:val="Norml"/>
    <w:rsid w:val="00677B42"/>
    <w:pPr>
      <w:tabs>
        <w:tab w:val="left" w:pos="1418"/>
        <w:tab w:val="left" w:pos="1560"/>
      </w:tabs>
      <w:ind w:left="540" w:right="566" w:hanging="540"/>
      <w:jc w:val="both"/>
    </w:pPr>
    <w:rPr>
      <w:rFonts w:ascii="Arial" w:hAnsi="Arial"/>
      <w:szCs w:val="20"/>
      <w:lang w:eastAsia="ar-SA"/>
    </w:rPr>
  </w:style>
  <w:style w:type="paragraph" w:customStyle="1" w:styleId="Tblzattartalom0">
    <w:name w:val="Táblázattartalom"/>
    <w:basedOn w:val="Norml"/>
    <w:rsid w:val="00677B42"/>
    <w:pPr>
      <w:widowControl w:val="0"/>
      <w:suppressLineNumbers/>
      <w:suppressAutoHyphens/>
    </w:pPr>
    <w:rPr>
      <w:rFonts w:eastAsia="HG Mincho Light J"/>
      <w:szCs w:val="20"/>
      <w:lang w:eastAsia="ar-SA"/>
    </w:rPr>
  </w:style>
  <w:style w:type="paragraph" w:customStyle="1" w:styleId="Tblzatfejlc0">
    <w:name w:val="Táblázatfejléc"/>
    <w:basedOn w:val="Tblzattartalom0"/>
    <w:rsid w:val="00677B42"/>
    <w:pPr>
      <w:jc w:val="center"/>
    </w:pPr>
    <w:rPr>
      <w:b/>
      <w:bCs/>
      <w:i/>
      <w:iCs/>
    </w:rPr>
  </w:style>
  <w:style w:type="paragraph" w:customStyle="1" w:styleId="Kerettartalom">
    <w:name w:val="Kerettartalom"/>
    <w:basedOn w:val="Szvegtrzs"/>
    <w:rsid w:val="00677B42"/>
    <w:pPr>
      <w:widowControl w:val="0"/>
      <w:suppressAutoHyphens/>
    </w:pPr>
    <w:rPr>
      <w:rFonts w:eastAsia="HG Mincho Light J"/>
      <w:lang w:val="pt-BR" w:eastAsia="ar-SA"/>
    </w:rPr>
  </w:style>
  <w:style w:type="character" w:customStyle="1" w:styleId="WW8Num7z0">
    <w:name w:val="WW8Num7z0"/>
    <w:rsid w:val="00677B42"/>
    <w:rPr>
      <w:rFonts w:ascii="Times New Roman" w:hAnsi="Times New Roman" w:cs="Times New Roman" w:hint="default"/>
    </w:rPr>
  </w:style>
  <w:style w:type="character" w:customStyle="1" w:styleId="WW8Num8z0">
    <w:name w:val="WW8Num8z0"/>
    <w:rsid w:val="00677B42"/>
    <w:rPr>
      <w:rFonts w:ascii="Symbol" w:hAnsi="Symbol" w:hint="default"/>
    </w:rPr>
  </w:style>
  <w:style w:type="character" w:customStyle="1" w:styleId="Bekezdsalapbettpusa1">
    <w:name w:val="Bekezdés alapbetűtípusa1"/>
    <w:rsid w:val="00677B42"/>
  </w:style>
  <w:style w:type="character" w:customStyle="1" w:styleId="WW8Num4z0">
    <w:name w:val="WW8Num4z0"/>
    <w:rsid w:val="00677B42"/>
    <w:rPr>
      <w:rFonts w:ascii="Symbol" w:hAnsi="Symbol" w:hint="default"/>
    </w:rPr>
  </w:style>
  <w:style w:type="character" w:customStyle="1" w:styleId="WW8Num12z0">
    <w:name w:val="WW8Num12z0"/>
    <w:rsid w:val="00677B42"/>
    <w:rPr>
      <w:rFonts w:ascii="Symbol" w:hAnsi="Symbol" w:hint="default"/>
    </w:rPr>
  </w:style>
  <w:style w:type="character" w:customStyle="1" w:styleId="WW8Num13z0">
    <w:name w:val="WW8Num13z0"/>
    <w:rsid w:val="00677B42"/>
    <w:rPr>
      <w:rFonts w:ascii="Symbol" w:hAnsi="Symbol" w:hint="default"/>
    </w:rPr>
  </w:style>
  <w:style w:type="character" w:customStyle="1" w:styleId="WW8Num14z0">
    <w:name w:val="WW8Num14z0"/>
    <w:rsid w:val="00677B42"/>
    <w:rPr>
      <w:rFonts w:ascii="Symbol" w:hAnsi="Symbol" w:hint="default"/>
    </w:rPr>
  </w:style>
  <w:style w:type="character" w:customStyle="1" w:styleId="WW8Num15z0">
    <w:name w:val="WW8Num15z0"/>
    <w:rsid w:val="00677B42"/>
    <w:rPr>
      <w:rFonts w:ascii="Symbol" w:hAnsi="Symbol" w:hint="default"/>
    </w:rPr>
  </w:style>
  <w:style w:type="character" w:customStyle="1" w:styleId="WW8Num16z0">
    <w:name w:val="WW8Num16z0"/>
    <w:rsid w:val="00677B42"/>
    <w:rPr>
      <w:rFonts w:ascii="Symbol" w:hAnsi="Symbol" w:hint="default"/>
    </w:rPr>
  </w:style>
  <w:style w:type="character" w:customStyle="1" w:styleId="WW8Num17z0">
    <w:name w:val="WW8Num17z0"/>
    <w:rsid w:val="00677B42"/>
    <w:rPr>
      <w:rFonts w:ascii="Symbol" w:hAnsi="Symbol" w:hint="default"/>
    </w:rPr>
  </w:style>
  <w:style w:type="character" w:customStyle="1" w:styleId="WW8Num18z0">
    <w:name w:val="WW8Num18z0"/>
    <w:rsid w:val="00677B42"/>
    <w:rPr>
      <w:b/>
      <w:bCs w:val="0"/>
      <w:i/>
      <w:iCs w:val="0"/>
    </w:rPr>
  </w:style>
  <w:style w:type="character" w:customStyle="1" w:styleId="WW8Num19z0">
    <w:name w:val="WW8Num19z0"/>
    <w:rsid w:val="00677B42"/>
    <w:rPr>
      <w:rFonts w:ascii="Symbol" w:hAnsi="Symbol" w:hint="default"/>
    </w:rPr>
  </w:style>
  <w:style w:type="character" w:customStyle="1" w:styleId="WW8Num20z0">
    <w:name w:val="WW8Num20z0"/>
    <w:rsid w:val="00677B42"/>
    <w:rPr>
      <w:rFonts w:ascii="Arial" w:eastAsia="Times New Roman" w:hAnsi="Arial" w:cs="Arial" w:hint="default"/>
    </w:rPr>
  </w:style>
  <w:style w:type="character" w:customStyle="1" w:styleId="WW8Num22z0">
    <w:name w:val="WW8Num22z0"/>
    <w:rsid w:val="00677B42"/>
    <w:rPr>
      <w:rFonts w:ascii="StarSymbol" w:eastAsia="StarSymbol" w:hAnsi="StarSymbol" w:hint="eastAsia"/>
      <w:sz w:val="18"/>
    </w:rPr>
  </w:style>
  <w:style w:type="character" w:customStyle="1" w:styleId="WW8Num23z0">
    <w:name w:val="WW8Num23z0"/>
    <w:rsid w:val="00677B42"/>
    <w:rPr>
      <w:rFonts w:ascii="StarSymbol" w:eastAsia="StarSymbol" w:hAnsi="StarSymbol" w:hint="eastAsia"/>
      <w:sz w:val="18"/>
    </w:rPr>
  </w:style>
  <w:style w:type="character" w:customStyle="1" w:styleId="WW8Num24z0">
    <w:name w:val="WW8Num24z0"/>
    <w:rsid w:val="00677B42"/>
    <w:rPr>
      <w:rFonts w:ascii="Times New Roman" w:eastAsia="HG Mincho Light J" w:hAnsi="Times New Roman" w:cs="Times New Roman" w:hint="default"/>
      <w:b w:val="0"/>
      <w:bCs w:val="0"/>
      <w:i w:val="0"/>
      <w:iCs w:val="0"/>
    </w:rPr>
  </w:style>
  <w:style w:type="character" w:customStyle="1" w:styleId="WW8Num24z1">
    <w:name w:val="WW8Num24z1"/>
    <w:rsid w:val="00677B42"/>
    <w:rPr>
      <w:rFonts w:ascii="Courier New" w:hAnsi="Courier New" w:cs="Courier New" w:hint="default"/>
    </w:rPr>
  </w:style>
  <w:style w:type="character" w:customStyle="1" w:styleId="WW8Num24z2">
    <w:name w:val="WW8Num24z2"/>
    <w:rsid w:val="00677B42"/>
    <w:rPr>
      <w:rFonts w:ascii="Wingdings" w:hAnsi="Wingdings" w:hint="default"/>
    </w:rPr>
  </w:style>
  <w:style w:type="character" w:customStyle="1" w:styleId="WW8Num24z3">
    <w:name w:val="WW8Num24z3"/>
    <w:rsid w:val="00677B42"/>
    <w:rPr>
      <w:rFonts w:ascii="Symbol" w:hAnsi="Symbol" w:hint="default"/>
    </w:rPr>
  </w:style>
  <w:style w:type="character" w:customStyle="1" w:styleId="WW8Num25z0">
    <w:name w:val="WW8Num25z0"/>
    <w:rsid w:val="00677B42"/>
    <w:rPr>
      <w:rFonts w:ascii="Times New Roman" w:eastAsia="HG Mincho Light J" w:hAnsi="Times New Roman" w:cs="Times New Roman" w:hint="default"/>
      <w:b w:val="0"/>
      <w:bCs w:val="0"/>
    </w:rPr>
  </w:style>
  <w:style w:type="character" w:customStyle="1" w:styleId="WW8Num26z0">
    <w:name w:val="WW8Num26z0"/>
    <w:rsid w:val="00677B42"/>
    <w:rPr>
      <w:rFonts w:ascii="Times New Roman" w:eastAsia="HG Mincho Light J" w:hAnsi="Times New Roman" w:cs="Times New Roman" w:hint="default"/>
    </w:rPr>
  </w:style>
  <w:style w:type="character" w:customStyle="1" w:styleId="WW8Num27z0">
    <w:name w:val="WW8Num27z0"/>
    <w:rsid w:val="00677B42"/>
    <w:rPr>
      <w:rFonts w:ascii="Times New Roman" w:eastAsia="HG Mincho Light J" w:hAnsi="Times New Roman" w:cs="Times New Roman" w:hint="default"/>
    </w:rPr>
  </w:style>
  <w:style w:type="character" w:customStyle="1" w:styleId="WW8Num27z1">
    <w:name w:val="WW8Num27z1"/>
    <w:rsid w:val="00677B42"/>
    <w:rPr>
      <w:rFonts w:ascii="Courier New" w:hAnsi="Courier New" w:cs="Courier New" w:hint="default"/>
    </w:rPr>
  </w:style>
  <w:style w:type="character" w:customStyle="1" w:styleId="WW8Num27z2">
    <w:name w:val="WW8Num27z2"/>
    <w:rsid w:val="00677B42"/>
    <w:rPr>
      <w:rFonts w:ascii="Wingdings" w:hAnsi="Wingdings" w:hint="default"/>
    </w:rPr>
  </w:style>
  <w:style w:type="character" w:customStyle="1" w:styleId="WW8Num27z3">
    <w:name w:val="WW8Num27z3"/>
    <w:rsid w:val="00677B42"/>
    <w:rPr>
      <w:rFonts w:ascii="Symbol" w:hAnsi="Symbol" w:hint="default"/>
    </w:rPr>
  </w:style>
  <w:style w:type="character" w:customStyle="1" w:styleId="WW8Num36z0">
    <w:name w:val="WW8Num36z0"/>
    <w:rsid w:val="00677B42"/>
    <w:rPr>
      <w:rFonts w:ascii="Times New Roman" w:eastAsia="Times New Roman" w:hAnsi="Times New Roman" w:cs="Times New Roman" w:hint="default"/>
    </w:rPr>
  </w:style>
  <w:style w:type="character" w:customStyle="1" w:styleId="WW8Num36z1">
    <w:name w:val="WW8Num36z1"/>
    <w:rsid w:val="00677B42"/>
    <w:rPr>
      <w:rFonts w:ascii="Courier New" w:hAnsi="Courier New" w:cs="Courier New" w:hint="default"/>
    </w:rPr>
  </w:style>
  <w:style w:type="character" w:customStyle="1" w:styleId="WW8Num36z2">
    <w:name w:val="WW8Num36z2"/>
    <w:rsid w:val="00677B42"/>
    <w:rPr>
      <w:rFonts w:ascii="Wingdings" w:hAnsi="Wingdings" w:hint="default"/>
    </w:rPr>
  </w:style>
  <w:style w:type="character" w:customStyle="1" w:styleId="WW8Num36z3">
    <w:name w:val="WW8Num36z3"/>
    <w:rsid w:val="00677B42"/>
    <w:rPr>
      <w:rFonts w:ascii="Symbol" w:hAnsi="Symbol" w:hint="default"/>
    </w:rPr>
  </w:style>
  <w:style w:type="character" w:customStyle="1" w:styleId="WW8Num39z0">
    <w:name w:val="WW8Num39z0"/>
    <w:rsid w:val="00677B42"/>
    <w:rPr>
      <w:rFonts w:ascii="Times New Roman" w:eastAsia="Times New Roman" w:hAnsi="Times New Roman" w:cs="Times New Roman" w:hint="default"/>
    </w:rPr>
  </w:style>
  <w:style w:type="character" w:customStyle="1" w:styleId="WW8Num39z1">
    <w:name w:val="WW8Num39z1"/>
    <w:rsid w:val="00677B42"/>
    <w:rPr>
      <w:rFonts w:ascii="Courier New" w:hAnsi="Courier New" w:cs="Courier New" w:hint="default"/>
    </w:rPr>
  </w:style>
  <w:style w:type="character" w:customStyle="1" w:styleId="WW8Num39z2">
    <w:name w:val="WW8Num39z2"/>
    <w:rsid w:val="00677B42"/>
    <w:rPr>
      <w:rFonts w:ascii="Wingdings" w:hAnsi="Wingdings" w:hint="default"/>
    </w:rPr>
  </w:style>
  <w:style w:type="character" w:customStyle="1" w:styleId="WW8Num39z3">
    <w:name w:val="WW8Num39z3"/>
    <w:rsid w:val="00677B42"/>
    <w:rPr>
      <w:rFonts w:ascii="Symbol" w:hAnsi="Symbol" w:hint="default"/>
    </w:rPr>
  </w:style>
  <w:style w:type="character" w:customStyle="1" w:styleId="Bekezdsalap-bettpusa1">
    <w:name w:val="Bekezdés alap-betűtípusa1"/>
    <w:rsid w:val="00677B42"/>
  </w:style>
  <w:style w:type="character" w:customStyle="1" w:styleId="WW-Bekezdsalap-bettpusa">
    <w:name w:val="WW-Bekezdés alap-betűtípusa"/>
    <w:rsid w:val="00677B42"/>
  </w:style>
  <w:style w:type="character" w:customStyle="1" w:styleId="WW8Num2z0">
    <w:name w:val="WW8Num2z0"/>
    <w:rsid w:val="00677B42"/>
    <w:rPr>
      <w:b w:val="0"/>
      <w:bCs w:val="0"/>
      <w:i w:val="0"/>
      <w:iCs w:val="0"/>
    </w:rPr>
  </w:style>
  <w:style w:type="character" w:customStyle="1" w:styleId="WW8Num20z1">
    <w:name w:val="WW8Num20z1"/>
    <w:rsid w:val="00677B42"/>
    <w:rPr>
      <w:rFonts w:ascii="Courier New" w:hAnsi="Courier New" w:cs="Courier New" w:hint="default"/>
    </w:rPr>
  </w:style>
  <w:style w:type="character" w:customStyle="1" w:styleId="WW8Num20z2">
    <w:name w:val="WW8Num20z2"/>
    <w:rsid w:val="00677B42"/>
    <w:rPr>
      <w:rFonts w:ascii="Wingdings" w:hAnsi="Wingdings" w:hint="default"/>
    </w:rPr>
  </w:style>
  <w:style w:type="character" w:customStyle="1" w:styleId="WW8Num20z3">
    <w:name w:val="WW8Num20z3"/>
    <w:rsid w:val="00677B42"/>
    <w:rPr>
      <w:rFonts w:ascii="Symbol" w:hAnsi="Symbol" w:hint="default"/>
    </w:rPr>
  </w:style>
  <w:style w:type="character" w:customStyle="1" w:styleId="WW8Num21z0">
    <w:name w:val="WW8Num21z0"/>
    <w:rsid w:val="00677B42"/>
    <w:rPr>
      <w:rFonts w:ascii="Symbol" w:hAnsi="Symbol" w:hint="default"/>
    </w:rPr>
  </w:style>
  <w:style w:type="character" w:customStyle="1" w:styleId="WW8Num1z0">
    <w:name w:val="WW8Num1z0"/>
    <w:rsid w:val="00677B42"/>
    <w:rPr>
      <w:rFonts w:ascii="Symbol" w:hAnsi="Symbol" w:hint="default"/>
    </w:rPr>
  </w:style>
  <w:style w:type="character" w:customStyle="1" w:styleId="WW8Num6z0">
    <w:name w:val="WW8Num6z0"/>
    <w:rsid w:val="00677B42"/>
    <w:rPr>
      <w:rFonts w:ascii="Symbol" w:hAnsi="Symbol" w:hint="default"/>
    </w:rPr>
  </w:style>
  <w:style w:type="character" w:customStyle="1" w:styleId="WW8Num3z0">
    <w:name w:val="WW8Num3z0"/>
    <w:rsid w:val="00677B42"/>
    <w:rPr>
      <w:rFonts w:ascii="Symbol" w:hAnsi="Symbol" w:hint="default"/>
    </w:rPr>
  </w:style>
  <w:style w:type="character" w:customStyle="1" w:styleId="Szmozsiszimblumok">
    <w:name w:val="Számozási szimbólumok"/>
    <w:rsid w:val="00677B42"/>
  </w:style>
  <w:style w:type="character" w:customStyle="1" w:styleId="WW-Szmozsiszimblumok">
    <w:name w:val="WW-Számozási szimbólumok"/>
    <w:rsid w:val="00677B42"/>
  </w:style>
  <w:style w:type="character" w:customStyle="1" w:styleId="Felsorolsjelek">
    <w:name w:val="Felsorolásjelek"/>
    <w:rsid w:val="00677B42"/>
    <w:rPr>
      <w:rFonts w:ascii="StarSymbol" w:eastAsia="StarSymbol" w:hAnsi="StarSymbol" w:hint="eastAsia"/>
      <w:sz w:val="18"/>
    </w:rPr>
  </w:style>
  <w:style w:type="character" w:customStyle="1" w:styleId="WW-Felsorolsjelek">
    <w:name w:val="WW-Felsorolásjelek"/>
    <w:rsid w:val="00677B42"/>
    <w:rPr>
      <w:rFonts w:ascii="StarSymbol" w:eastAsia="StarSymbol" w:hAnsi="StarSymbol" w:hint="eastAsia"/>
      <w:sz w:val="18"/>
    </w:rPr>
  </w:style>
  <w:style w:type="character" w:customStyle="1" w:styleId="Lbjegyzetkarakterek">
    <w:name w:val="Lábjegyzet karakterek"/>
    <w:rsid w:val="00677B42"/>
    <w:rPr>
      <w:vertAlign w:val="superscript"/>
    </w:rPr>
  </w:style>
  <w:style w:type="character" w:customStyle="1" w:styleId="WW-Lbjegyzetkarakterek">
    <w:name w:val="WW-Lábjegyzet karakterek"/>
    <w:rsid w:val="00677B42"/>
  </w:style>
  <w:style w:type="character" w:customStyle="1" w:styleId="WW-WW8Num4z0">
    <w:name w:val="WW-WW8Num4z0"/>
    <w:rsid w:val="00677B42"/>
    <w:rPr>
      <w:b w:val="0"/>
      <w:bCs w:val="0"/>
      <w:i w:val="0"/>
      <w:iCs w:val="0"/>
    </w:rPr>
  </w:style>
  <w:style w:type="character" w:customStyle="1" w:styleId="WW-WW8Num12z0">
    <w:name w:val="WW-WW8Num12z0"/>
    <w:rsid w:val="00677B42"/>
    <w:rPr>
      <w:rFonts w:ascii="Symbol" w:hAnsi="Symbol" w:hint="default"/>
    </w:rPr>
  </w:style>
  <w:style w:type="character" w:customStyle="1" w:styleId="WW-WW8Num14z0">
    <w:name w:val="WW-WW8Num14z0"/>
    <w:rsid w:val="00677B42"/>
    <w:rPr>
      <w:rFonts w:ascii="Symbol" w:hAnsi="Symbol" w:hint="default"/>
    </w:rPr>
  </w:style>
  <w:style w:type="character" w:customStyle="1" w:styleId="WW-WW8Num15z0">
    <w:name w:val="WW-WW8Num15z0"/>
    <w:rsid w:val="00677B42"/>
    <w:rPr>
      <w:rFonts w:ascii="Symbol" w:hAnsi="Symbol" w:hint="default"/>
    </w:rPr>
  </w:style>
  <w:style w:type="character" w:customStyle="1" w:styleId="WW-WW8Num18z0">
    <w:name w:val="WW-WW8Num18z0"/>
    <w:rsid w:val="00677B42"/>
    <w:rPr>
      <w:rFonts w:ascii="Symbol" w:hAnsi="Symbol" w:hint="default"/>
    </w:rPr>
  </w:style>
  <w:style w:type="character" w:customStyle="1" w:styleId="WW-WW8Num20z0">
    <w:name w:val="WW-WW8Num20z0"/>
    <w:rsid w:val="00677B42"/>
    <w:rPr>
      <w:rFonts w:ascii="Symbol" w:hAnsi="Symbol" w:hint="default"/>
    </w:rPr>
  </w:style>
  <w:style w:type="character" w:customStyle="1" w:styleId="WW8Num26z1">
    <w:name w:val="WW8Num26z1"/>
    <w:rsid w:val="00677B42"/>
    <w:rPr>
      <w:rFonts w:ascii="Courier New" w:hAnsi="Courier New" w:cs="Courier New" w:hint="default"/>
    </w:rPr>
  </w:style>
  <w:style w:type="character" w:customStyle="1" w:styleId="WW8Num26z2">
    <w:name w:val="WW8Num26z2"/>
    <w:rsid w:val="00677B42"/>
    <w:rPr>
      <w:rFonts w:ascii="Wingdings" w:hAnsi="Wingdings" w:hint="default"/>
    </w:rPr>
  </w:style>
  <w:style w:type="character" w:customStyle="1" w:styleId="WW8Num26z3">
    <w:name w:val="WW8Num26z3"/>
    <w:rsid w:val="00677B42"/>
    <w:rPr>
      <w:rFonts w:ascii="Symbol" w:hAnsi="Symbol" w:hint="default"/>
    </w:rPr>
  </w:style>
  <w:style w:type="character" w:customStyle="1" w:styleId="WW8Num28z0">
    <w:name w:val="WW8Num28z0"/>
    <w:rsid w:val="00677B42"/>
    <w:rPr>
      <w:rFonts w:ascii="Times New Roman" w:eastAsia="HG Mincho Light J" w:hAnsi="Times New Roman" w:cs="Times New Roman" w:hint="default"/>
      <w:b w:val="0"/>
      <w:bCs w:val="0"/>
      <w:i w:val="0"/>
      <w:iCs w:val="0"/>
    </w:rPr>
  </w:style>
  <w:style w:type="character" w:customStyle="1" w:styleId="WW8Num28z1">
    <w:name w:val="WW8Num28z1"/>
    <w:rsid w:val="00677B42"/>
    <w:rPr>
      <w:rFonts w:ascii="Courier New" w:hAnsi="Courier New" w:cs="Courier New" w:hint="default"/>
    </w:rPr>
  </w:style>
  <w:style w:type="character" w:customStyle="1" w:styleId="WW8Num28z2">
    <w:name w:val="WW8Num28z2"/>
    <w:rsid w:val="00677B42"/>
    <w:rPr>
      <w:rFonts w:ascii="Wingdings" w:hAnsi="Wingdings" w:hint="default"/>
    </w:rPr>
  </w:style>
  <w:style w:type="character" w:customStyle="1" w:styleId="WW8Num28z3">
    <w:name w:val="WW8Num28z3"/>
    <w:rsid w:val="00677B42"/>
    <w:rPr>
      <w:rFonts w:ascii="Symbol" w:hAnsi="Symbol" w:hint="default"/>
    </w:rPr>
  </w:style>
  <w:style w:type="character" w:customStyle="1" w:styleId="WW8Num29z0">
    <w:name w:val="WW8Num29z0"/>
    <w:rsid w:val="00677B42"/>
    <w:rPr>
      <w:rFonts w:ascii="Times New Roman" w:eastAsia="HG Mincho Light J" w:hAnsi="Times New Roman" w:cs="Times New Roman" w:hint="default"/>
    </w:rPr>
  </w:style>
  <w:style w:type="character" w:customStyle="1" w:styleId="WW8Num30z0">
    <w:name w:val="WW8Num30z0"/>
    <w:rsid w:val="00677B42"/>
    <w:rPr>
      <w:rFonts w:ascii="Times New Roman" w:eastAsia="HG Mincho Light J" w:hAnsi="Times New Roman" w:cs="Times New Roman" w:hint="default"/>
    </w:rPr>
  </w:style>
  <w:style w:type="character" w:customStyle="1" w:styleId="WW8Num31z0">
    <w:name w:val="WW8Num31z0"/>
    <w:rsid w:val="00677B42"/>
    <w:rPr>
      <w:rFonts w:ascii="Times New Roman" w:eastAsia="HG Mincho Light J" w:hAnsi="Times New Roman" w:cs="Times New Roman" w:hint="default"/>
    </w:rPr>
  </w:style>
  <w:style w:type="character" w:customStyle="1" w:styleId="WW8Num31z1">
    <w:name w:val="WW8Num31z1"/>
    <w:rsid w:val="00677B42"/>
    <w:rPr>
      <w:rFonts w:ascii="Courier New" w:hAnsi="Courier New" w:cs="Courier New" w:hint="default"/>
    </w:rPr>
  </w:style>
  <w:style w:type="character" w:customStyle="1" w:styleId="WW8Num31z2">
    <w:name w:val="WW8Num31z2"/>
    <w:rsid w:val="00677B42"/>
    <w:rPr>
      <w:rFonts w:ascii="Wingdings" w:hAnsi="Wingdings" w:hint="default"/>
    </w:rPr>
  </w:style>
  <w:style w:type="character" w:customStyle="1" w:styleId="WW8Num31z3">
    <w:name w:val="WW8Num31z3"/>
    <w:rsid w:val="00677B42"/>
    <w:rPr>
      <w:rFonts w:ascii="Symbol" w:hAnsi="Symbol" w:hint="default"/>
    </w:rPr>
  </w:style>
  <w:style w:type="character" w:customStyle="1" w:styleId="WW8Num32z0">
    <w:name w:val="WW8Num32z0"/>
    <w:rsid w:val="00677B42"/>
    <w:rPr>
      <w:rFonts w:ascii="Symbol" w:hAnsi="Symbol" w:hint="default"/>
    </w:rPr>
  </w:style>
  <w:style w:type="character" w:customStyle="1" w:styleId="WW8Num32z1">
    <w:name w:val="WW8Num32z1"/>
    <w:rsid w:val="00677B42"/>
    <w:rPr>
      <w:rFonts w:ascii="StarSymbol" w:eastAsia="StarSymbol" w:hAnsi="StarSymbol" w:hint="eastAsia"/>
      <w:sz w:val="18"/>
    </w:rPr>
  </w:style>
  <w:style w:type="character" w:customStyle="1" w:styleId="WW8Num33z0">
    <w:name w:val="WW8Num33z0"/>
    <w:rsid w:val="00677B42"/>
    <w:rPr>
      <w:rFonts w:ascii="Times New Roman" w:eastAsia="HG Mincho Light J" w:hAnsi="Times New Roman" w:cs="Times New Roman" w:hint="default"/>
    </w:rPr>
  </w:style>
  <w:style w:type="character" w:customStyle="1" w:styleId="WW8Num33z1">
    <w:name w:val="WW8Num33z1"/>
    <w:rsid w:val="00677B42"/>
    <w:rPr>
      <w:rFonts w:ascii="Courier New" w:hAnsi="Courier New" w:cs="Courier New" w:hint="default"/>
    </w:rPr>
  </w:style>
  <w:style w:type="character" w:customStyle="1" w:styleId="WW8Num33z2">
    <w:name w:val="WW8Num33z2"/>
    <w:rsid w:val="00677B42"/>
    <w:rPr>
      <w:rFonts w:ascii="Wingdings" w:hAnsi="Wingdings" w:hint="default"/>
    </w:rPr>
  </w:style>
  <w:style w:type="character" w:customStyle="1" w:styleId="WW8Num33z3">
    <w:name w:val="WW8Num33z3"/>
    <w:rsid w:val="00677B42"/>
    <w:rPr>
      <w:rFonts w:ascii="Symbol" w:hAnsi="Symbol" w:hint="default"/>
    </w:rPr>
  </w:style>
  <w:style w:type="character" w:customStyle="1" w:styleId="Lbjegyzet-karakterek">
    <w:name w:val="Lábjegyzet-karakterek"/>
    <w:basedOn w:val="Bekezdsalap-bettpusa1"/>
    <w:rsid w:val="00677B42"/>
    <w:rPr>
      <w:vertAlign w:val="superscript"/>
    </w:rPr>
  </w:style>
  <w:style w:type="character" w:customStyle="1" w:styleId="Lbjegyzet-hivatkozs1">
    <w:name w:val="Lábjegyzet-hivatkozás1"/>
    <w:rsid w:val="00677B42"/>
    <w:rPr>
      <w:vertAlign w:val="superscript"/>
    </w:rPr>
  </w:style>
  <w:style w:type="character" w:customStyle="1" w:styleId="Vgjegyzet-karakterek">
    <w:name w:val="Végjegyzet-karakterek"/>
    <w:rsid w:val="00677B42"/>
    <w:rPr>
      <w:vertAlign w:val="superscript"/>
    </w:rPr>
  </w:style>
  <w:style w:type="character" w:customStyle="1" w:styleId="WW-Vgjegyzet-karakterek">
    <w:name w:val="WW-Végjegyzet-karakterek"/>
    <w:rsid w:val="00677B42"/>
  </w:style>
  <w:style w:type="character" w:styleId="Kiemels">
    <w:name w:val="Emphasis"/>
    <w:basedOn w:val="Bekezdsalapbettpusa"/>
    <w:uiPriority w:val="20"/>
    <w:qFormat/>
    <w:rsid w:val="002A5E66"/>
    <w:rPr>
      <w:i/>
      <w:iCs/>
    </w:rPr>
  </w:style>
  <w:style w:type="paragraph" w:styleId="Feladcmebortkon">
    <w:name w:val="envelope return"/>
    <w:basedOn w:val="Norml"/>
    <w:unhideWhenUsed/>
    <w:rsid w:val="00E0064C"/>
    <w:rPr>
      <w:rFonts w:asciiTheme="majorHAnsi" w:eastAsiaTheme="majorEastAsia" w:hAnsiTheme="majorHAnsi" w:cstheme="majorBidi"/>
      <w:sz w:val="20"/>
      <w:szCs w:val="20"/>
    </w:rPr>
  </w:style>
  <w:style w:type="paragraph" w:customStyle="1" w:styleId="Szvegtrzs22">
    <w:name w:val="Szövegtörzs 22"/>
    <w:basedOn w:val="Norml"/>
    <w:rsid w:val="00E0064C"/>
    <w:pPr>
      <w:overflowPunct w:val="0"/>
      <w:autoSpaceDE w:val="0"/>
      <w:autoSpaceDN w:val="0"/>
      <w:adjustRightInd w:val="0"/>
      <w:ind w:left="426" w:hanging="426"/>
      <w:jc w:val="both"/>
      <w:textAlignment w:val="baseline"/>
    </w:pPr>
    <w:rPr>
      <w:rFonts w:ascii="Arial" w:hAnsi="Arial"/>
      <w:szCs w:val="20"/>
    </w:rPr>
  </w:style>
  <w:style w:type="paragraph" w:customStyle="1" w:styleId="Szvegtrzsbehzssal22">
    <w:name w:val="Szövegtörzs behúzással 22"/>
    <w:basedOn w:val="Norml"/>
    <w:rsid w:val="00E0064C"/>
    <w:pPr>
      <w:overflowPunct w:val="0"/>
      <w:autoSpaceDE w:val="0"/>
      <w:autoSpaceDN w:val="0"/>
      <w:adjustRightInd w:val="0"/>
      <w:ind w:left="851" w:hanging="426"/>
      <w:jc w:val="both"/>
      <w:textAlignment w:val="baseline"/>
    </w:pPr>
    <w:rPr>
      <w:rFonts w:ascii="Arial" w:hAnsi="Arial"/>
      <w:szCs w:val="20"/>
    </w:rPr>
  </w:style>
  <w:style w:type="paragraph" w:customStyle="1" w:styleId="Char1">
    <w:name w:val="Char1"/>
    <w:basedOn w:val="Norml"/>
    <w:rsid w:val="00E0064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Oldalszm">
    <w:name w:val="page number"/>
    <w:basedOn w:val="Bekezdsalapbettpusa"/>
    <w:rsid w:val="00E0064C"/>
  </w:style>
  <w:style w:type="paragraph" w:styleId="Szvegtrzs3">
    <w:name w:val="Body Text 3"/>
    <w:basedOn w:val="Norml"/>
    <w:link w:val="Szvegtrzs3Char"/>
    <w:rsid w:val="00E0064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E0064C"/>
    <w:rPr>
      <w:rFonts w:ascii="Times New Roman" w:eastAsia="Times New Roman" w:hAnsi="Times New Roman" w:cs="Times New Roman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D10C96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int">
    <w:name w:val="point"/>
    <w:basedOn w:val="Bekezdsalapbettpusa"/>
    <w:rsid w:val="001800B4"/>
  </w:style>
  <w:style w:type="paragraph" w:customStyle="1" w:styleId="Listaszerbekezds1">
    <w:name w:val="Listaszerű bekezdés1"/>
    <w:basedOn w:val="Norml"/>
    <w:rsid w:val="001800B4"/>
    <w:pPr>
      <w:ind w:left="720"/>
      <w:jc w:val="both"/>
    </w:pPr>
    <w:rPr>
      <w:rFonts w:eastAsia="Calibri"/>
      <w:szCs w:val="20"/>
    </w:rPr>
  </w:style>
  <w:style w:type="character" w:styleId="Lbjegyzet-hivatkozs">
    <w:name w:val="footnote reference"/>
    <w:basedOn w:val="Bekezdsalapbettpusa"/>
    <w:rsid w:val="001800B4"/>
    <w:rPr>
      <w:vertAlign w:val="superscript"/>
    </w:rPr>
  </w:style>
  <w:style w:type="paragraph" w:customStyle="1" w:styleId="Listaszerbekezds2">
    <w:name w:val="Listaszerű bekezdés2"/>
    <w:basedOn w:val="Norml"/>
    <w:rsid w:val="001800B4"/>
    <w:pPr>
      <w:tabs>
        <w:tab w:val="left" w:pos="708"/>
      </w:tabs>
      <w:suppressAutoHyphens/>
      <w:spacing w:after="200" w:line="276" w:lineRule="auto"/>
      <w:ind w:left="720"/>
    </w:pPr>
    <w:rPr>
      <w:rFonts w:ascii="Calibri" w:hAnsi="Calibri" w:cs="Calibri"/>
      <w:color w:val="00000A"/>
      <w:sz w:val="22"/>
      <w:szCs w:val="22"/>
      <w:lang w:eastAsia="en-US"/>
    </w:rPr>
  </w:style>
  <w:style w:type="paragraph" w:customStyle="1" w:styleId="Szvegtrzs32">
    <w:name w:val="Szövegtörzs 32"/>
    <w:basedOn w:val="Norml"/>
    <w:rsid w:val="000E0D15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lus">
    <w:name w:val="Stílus"/>
    <w:rsid w:val="00654F2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zvegtrzs1">
    <w:name w:val="Szövegtörzs1"/>
    <w:basedOn w:val="Norml"/>
    <w:rsid w:val="001A59A9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WW-NormlWeb">
    <w:name w:val="WW-Normál (Web)"/>
    <w:basedOn w:val="Norml"/>
    <w:rsid w:val="001A59A9"/>
    <w:pPr>
      <w:widowControl w:val="0"/>
      <w:spacing w:before="280" w:after="119"/>
      <w:jc w:val="both"/>
    </w:pPr>
    <w:rPr>
      <w:rFonts w:ascii="Arial Unicode MS" w:eastAsia="Arial Unicode MS" w:hAnsi="Arial Unicode MS" w:cs="Arial Unicode MS"/>
      <w:szCs w:val="20"/>
      <w:lang w:eastAsia="ar-SA"/>
    </w:rPr>
  </w:style>
  <w:style w:type="character" w:styleId="HTML-idzet">
    <w:name w:val="HTML Cite"/>
    <w:basedOn w:val="Bekezdsalapbettpusa"/>
    <w:uiPriority w:val="99"/>
    <w:unhideWhenUsed/>
    <w:rsid w:val="005E6AF9"/>
    <w:rPr>
      <w:i/>
      <w:iCs/>
    </w:rPr>
  </w:style>
  <w:style w:type="paragraph" w:customStyle="1" w:styleId="CM3">
    <w:name w:val="CM3"/>
    <w:basedOn w:val="Default"/>
    <w:next w:val="Default"/>
    <w:rsid w:val="00271556"/>
    <w:pPr>
      <w:widowControl w:val="0"/>
      <w:spacing w:line="231" w:lineRule="atLeast"/>
    </w:pPr>
    <w:rPr>
      <w:rFonts w:ascii="Arial" w:hAnsi="Arial" w:cs="Times New Roman"/>
      <w:color w:val="auto"/>
    </w:rPr>
  </w:style>
  <w:style w:type="paragraph" w:customStyle="1" w:styleId="CM12">
    <w:name w:val="CM12"/>
    <w:basedOn w:val="Default"/>
    <w:next w:val="Default"/>
    <w:rsid w:val="00271556"/>
    <w:pPr>
      <w:widowControl w:val="0"/>
    </w:pPr>
    <w:rPr>
      <w:rFonts w:ascii="Times New Roman" w:hAnsi="Times New Roman" w:cs="Times New Roman"/>
      <w:color w:val="auto"/>
    </w:rPr>
  </w:style>
  <w:style w:type="paragraph" w:customStyle="1" w:styleId="CM16">
    <w:name w:val="CM16"/>
    <w:basedOn w:val="Default"/>
    <w:next w:val="Default"/>
    <w:rsid w:val="00271556"/>
    <w:pPr>
      <w:widowControl w:val="0"/>
    </w:pPr>
    <w:rPr>
      <w:rFonts w:ascii="Times New Roman" w:hAnsi="Times New Roman" w:cs="Times New Roman"/>
      <w:color w:val="auto"/>
    </w:rPr>
  </w:style>
  <w:style w:type="paragraph" w:customStyle="1" w:styleId="CM5">
    <w:name w:val="CM5"/>
    <w:basedOn w:val="Default"/>
    <w:next w:val="Default"/>
    <w:rsid w:val="00271556"/>
    <w:pPr>
      <w:widowControl w:val="0"/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">
    <w:name w:val="CM7"/>
    <w:basedOn w:val="Default"/>
    <w:next w:val="Default"/>
    <w:rsid w:val="00271556"/>
    <w:pPr>
      <w:widowControl w:val="0"/>
      <w:spacing w:line="553" w:lineRule="atLeast"/>
    </w:pPr>
    <w:rPr>
      <w:rFonts w:ascii="Times New Roman" w:hAnsi="Times New Roman" w:cs="Times New Roman"/>
      <w:color w:val="auto"/>
    </w:rPr>
  </w:style>
  <w:style w:type="paragraph" w:customStyle="1" w:styleId="CM18">
    <w:name w:val="CM18"/>
    <w:basedOn w:val="Default"/>
    <w:next w:val="Default"/>
    <w:rsid w:val="00271556"/>
    <w:pPr>
      <w:widowControl w:val="0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4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26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0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2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9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EC97B-5DAD-4278-A810-D83543F2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1967</Words>
  <Characters>13574</Characters>
  <Application>Microsoft Office Word</Application>
  <DocSecurity>0</DocSecurity>
  <Lines>113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10</cp:revision>
  <cp:lastPrinted>2014-06-27T04:53:00Z</cp:lastPrinted>
  <dcterms:created xsi:type="dcterms:W3CDTF">2014-06-23T13:44:00Z</dcterms:created>
  <dcterms:modified xsi:type="dcterms:W3CDTF">2014-06-27T14:15:00Z</dcterms:modified>
</cp:coreProperties>
</file>